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09E6FF73" w14:textId="77777777" w:rsidR="002D649D" w:rsidRDefault="002D649D">
      <w:pPr>
        <w:spacing w:before="1" w:line="140" w:lineRule="exact"/>
        <w:rPr>
          <w:sz w:val="14"/>
          <w:szCs w:val="14"/>
        </w:rPr>
      </w:pPr>
      <w:bookmarkStart w:id="0" w:name="_GoBack"/>
      <w:bookmarkEnd w:id="0"/>
    </w:p>
    <w:p w14:paraId="016613FC" w14:textId="0D784546" w:rsidR="0012527B" w:rsidRPr="0012527B" w:rsidRDefault="00017386">
      <w:pPr>
        <w:spacing w:before="63"/>
        <w:ind w:left="226"/>
        <w:rPr>
          <w:rFonts w:ascii="Arial" w:eastAsia="Arial" w:hAnsi="Arial" w:cs="Arial"/>
          <w:color w:val="CC0099"/>
          <w:sz w:val="28"/>
          <w:szCs w:val="28"/>
        </w:rPr>
      </w:pPr>
      <w:r w:rsidRPr="00017386">
        <w:rPr>
          <w:noProof/>
          <w:w w:val="110"/>
          <w:lang w:val="en-GB" w:eastAsia="en-GB"/>
        </w:rPr>
        <w:drawing>
          <wp:inline distT="0" distB="0" distL="0" distR="0" wp14:anchorId="4B23C647" wp14:editId="367A7500">
            <wp:extent cx="1926590" cy="1403319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6590" cy="140331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9D32E3">
        <w:rPr>
          <w:w w:val="110"/>
        </w:rPr>
        <w:br w:type="column"/>
      </w:r>
      <w:r w:rsidR="0012527B" w:rsidRPr="0012527B">
        <w:rPr>
          <w:rFonts w:ascii="Arial" w:eastAsia="Arial" w:hAnsi="Arial" w:cs="Arial"/>
          <w:w w:val="110"/>
          <w:sz w:val="28"/>
          <w:szCs w:val="28"/>
        </w:rPr>
        <w:lastRenderedPageBreak/>
        <w:t>Canllawiau i ffermwyr a chontractwyr</w:t>
      </w:r>
    </w:p>
    <w:p w14:paraId="7853B64F" w14:textId="77777777" w:rsidR="002D649D" w:rsidRDefault="002D649D">
      <w:pPr>
        <w:spacing w:before="9" w:line="130" w:lineRule="exact"/>
        <w:rPr>
          <w:sz w:val="13"/>
          <w:szCs w:val="13"/>
        </w:rPr>
      </w:pPr>
    </w:p>
    <w:p w14:paraId="3E85E278" w14:textId="77777777" w:rsidR="002D649D" w:rsidRDefault="002D649D">
      <w:pPr>
        <w:spacing w:line="200" w:lineRule="exact"/>
        <w:rPr>
          <w:sz w:val="20"/>
          <w:szCs w:val="20"/>
        </w:rPr>
      </w:pPr>
    </w:p>
    <w:p w14:paraId="314DF37B" w14:textId="2A6A0516" w:rsidR="002D649D" w:rsidRDefault="0012527B">
      <w:pPr>
        <w:spacing w:line="334" w:lineRule="auto"/>
        <w:ind w:left="221" w:hanging="5"/>
        <w:rPr>
          <w:rFonts w:ascii="Arial" w:eastAsia="Arial" w:hAnsi="Arial" w:cs="Arial"/>
          <w:sz w:val="47"/>
          <w:szCs w:val="47"/>
        </w:rPr>
      </w:pPr>
      <w:r>
        <w:rPr>
          <w:rFonts w:ascii="Arial" w:eastAsia="Arial" w:hAnsi="Arial" w:cs="Arial"/>
          <w:b/>
          <w:bCs/>
          <w:color w:val="1A6B95"/>
          <w:sz w:val="47"/>
          <w:szCs w:val="47"/>
        </w:rPr>
        <w:t>Gwasgaru slyri ar ôl cyfnod hir o dywydd gwlyb</w:t>
      </w:r>
    </w:p>
    <w:p w14:paraId="16828004" w14:textId="77777777" w:rsidR="002D649D" w:rsidRDefault="002D649D">
      <w:pPr>
        <w:spacing w:before="6" w:line="140" w:lineRule="exact"/>
        <w:rPr>
          <w:sz w:val="14"/>
          <w:szCs w:val="14"/>
        </w:rPr>
      </w:pPr>
    </w:p>
    <w:p w14:paraId="2775D420" w14:textId="77777777" w:rsidR="002D649D" w:rsidRDefault="002D649D">
      <w:pPr>
        <w:spacing w:line="200" w:lineRule="exact"/>
        <w:rPr>
          <w:sz w:val="20"/>
          <w:szCs w:val="20"/>
        </w:rPr>
      </w:pPr>
    </w:p>
    <w:p w14:paraId="6E578BB7" w14:textId="158085D8" w:rsidR="002D649D" w:rsidRPr="001D1CFF" w:rsidRDefault="00016128" w:rsidP="00017386">
      <w:pPr>
        <w:ind w:right="113"/>
        <w:jc w:val="right"/>
        <w:rPr>
          <w:rFonts w:ascii="Arial" w:eastAsia="Arial" w:hAnsi="Arial" w:cs="Arial"/>
        </w:rPr>
        <w:sectPr w:rsidR="002D649D" w:rsidRPr="001D1CFF">
          <w:footerReference w:type="default" r:id="rId13"/>
          <w:type w:val="continuous"/>
          <w:pgSz w:w="11904" w:h="16840"/>
          <w:pgMar w:top="1060" w:right="520" w:bottom="1220" w:left="1180" w:header="720" w:footer="1024" w:gutter="0"/>
          <w:pgNumType w:start="1"/>
          <w:cols w:num="2" w:space="720" w:equalWidth="0">
            <w:col w:w="3034" w:space="606"/>
            <w:col w:w="6564"/>
          </w:cols>
        </w:sectPr>
      </w:pPr>
      <w:r w:rsidRPr="001D1CFF">
        <w:rPr>
          <w:rFonts w:ascii="Arial" w:eastAsia="Arial" w:hAnsi="Arial" w:cs="Arial"/>
          <w:w w:val="105"/>
        </w:rPr>
        <w:t>Ionawr 2016</w:t>
      </w:r>
    </w:p>
    <w:p w14:paraId="2F97DF3F" w14:textId="3FA074DE" w:rsidR="002D649D" w:rsidRDefault="00065C78">
      <w:pPr>
        <w:spacing w:before="5" w:line="170" w:lineRule="exact"/>
        <w:rPr>
          <w:sz w:val="17"/>
          <w:szCs w:val="17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2096" behindDoc="1" locked="0" layoutInCell="1" allowOverlap="1" wp14:anchorId="12E7475C" wp14:editId="65F69434">
                <wp:simplePos x="0" y="0"/>
                <wp:positionH relativeFrom="page">
                  <wp:posOffset>146685</wp:posOffset>
                </wp:positionH>
                <wp:positionV relativeFrom="page">
                  <wp:posOffset>9316720</wp:posOffset>
                </wp:positionV>
                <wp:extent cx="1270" cy="695325"/>
                <wp:effectExtent l="13335" t="10795" r="13970" b="8255"/>
                <wp:wrapNone/>
                <wp:docPr id="9" name="Group 3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70" cy="695325"/>
                          <a:chOff x="231" y="14672"/>
                          <a:chExt cx="2" cy="1095"/>
                        </a:xfrm>
                      </wpg:grpSpPr>
                      <wps:wsp>
                        <wps:cNvPr id="10" name="Freeform 38"/>
                        <wps:cNvSpPr>
                          <a:spLocks/>
                        </wps:cNvSpPr>
                        <wps:spPr bwMode="auto">
                          <a:xfrm>
                            <a:off x="231" y="14672"/>
                            <a:ext cx="2" cy="1095"/>
                          </a:xfrm>
                          <a:custGeom>
                            <a:avLst/>
                            <a:gdLst>
                              <a:gd name="T0" fmla="+- 0 15767 14672"/>
                              <a:gd name="T1" fmla="*/ 15767 h 1095"/>
                              <a:gd name="T2" fmla="+- 0 14672 14672"/>
                              <a:gd name="T3" fmla="*/ 14672 h 1095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095">
                                <a:moveTo>
                                  <a:pt x="0" y="1095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12241">
                            <a:solidFill>
                              <a:srgbClr val="D8D8D8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6B069F09" id="Group 37" o:spid="_x0000_s1026" style="position:absolute;margin-left:11.55pt;margin-top:733.6pt;width:.1pt;height:54.75pt;z-index:-251664384;mso-position-horizontal-relative:page;mso-position-vertical-relative:page" coordorigin="231,14672" coordsize="2,10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">
                <v:shape id="Freeform 38" o:spid="_x0000_s1027" style="position:absolute;left:231;top:14672;width:2;height:1095;visibility:visible;mso-wrap-style:square;v-text-anchor:top" coordsize="2,109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+9BU8QA&#10;AADbAAAADwAAAGRycy9kb3ducmV2LnhtbESPTUsDMRCG74L/IYzgzWZVXGTbtBRBFMFDa0V6m26m&#10;m6WbSdik3fXfdw6F3maY9+OZ2WL0nTpRn9rABh4nBSjiOtiWGwObn/eHV1ApI1vsApOBf0qwmN/e&#10;zLCyYeAVnda5URLCqUIDLudYaZ1qRx7TJERiue1D7zHL2jfa9jhIuO/0U1GU2mPL0uAw0puj+rA+&#10;euktw288Pn/zLg6br9pt/7h8+TDm/m5cTkFlGvNVfHF/WsEXevlFBtDzM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/vQVPEAAAA2wAAAA8AAAAAAAAAAAAAAAAAmAIAAGRycy9k&#10;b3ducmV2LnhtbFBLBQYAAAAABAAEAPUAAACJAwAAAAA=&#10;" path="m,1095l,e" filled="f" strokecolor="#d8d8d8" strokeweight=".34003mm">
                  <v:path arrowok="t" o:connecttype="custom" o:connectlocs="0,15767;0,14672" o:connectangles="0,0"/>
                </v:shape>
                <w10:wrap anchorx="page" anchory="page"/>
              </v:group>
            </w:pict>
          </mc:Fallback>
        </mc:AlternateContent>
      </w:r>
    </w:p>
    <w:p w14:paraId="1BE63BA7" w14:textId="023B3D1E" w:rsidR="0012527B" w:rsidRDefault="0012527B" w:rsidP="0012527B">
      <w:pPr>
        <w:pStyle w:val="Heading3"/>
        <w:spacing w:before="73" w:line="292" w:lineRule="auto"/>
        <w:ind w:left="183" w:right="414"/>
        <w:rPr>
          <w:w w:val="105"/>
        </w:rPr>
      </w:pPr>
      <w:r w:rsidRPr="00294837">
        <w:rPr>
          <w:w w:val="105"/>
        </w:rPr>
        <w:t xml:space="preserve">Pwrpas y canllawiau hyn yw helpu ffermwyr a chontractwyr </w:t>
      </w:r>
      <w:r w:rsidR="00E93B0A" w:rsidRPr="00294837">
        <w:rPr>
          <w:w w:val="105"/>
        </w:rPr>
        <w:t>i</w:t>
      </w:r>
      <w:r w:rsidRPr="00294837">
        <w:rPr>
          <w:w w:val="105"/>
        </w:rPr>
        <w:t xml:space="preserve"> reoli slyri yn dilyn y tywydd gwlyb diweddar, sy’n llesteirio gwaith storio a gwasgaru slyri.</w:t>
      </w:r>
    </w:p>
    <w:p w14:paraId="77205071" w14:textId="77777777" w:rsidR="00016128" w:rsidRDefault="00016128" w:rsidP="0012527B">
      <w:pPr>
        <w:pStyle w:val="Heading3"/>
        <w:spacing w:before="73" w:line="292" w:lineRule="auto"/>
        <w:ind w:left="183" w:right="414"/>
        <w:rPr>
          <w:w w:val="105"/>
        </w:rPr>
      </w:pPr>
    </w:p>
    <w:p w14:paraId="7AED6633" w14:textId="0001460A" w:rsidR="00016128" w:rsidRPr="001D1CFF" w:rsidRDefault="00016128" w:rsidP="00016128">
      <w:pPr>
        <w:pStyle w:val="Heading3"/>
        <w:spacing w:before="73" w:line="292" w:lineRule="auto"/>
        <w:ind w:left="183" w:right="414"/>
        <w:rPr>
          <w:b/>
          <w:color w:val="131313"/>
          <w:w w:val="105"/>
        </w:rPr>
      </w:pPr>
      <w:r w:rsidRPr="001D1CFF">
        <w:rPr>
          <w:rFonts w:cs="Arial"/>
          <w:b/>
          <w:bCs/>
          <w:color w:val="131313"/>
        </w:rPr>
        <w:t>Argymhellir yn gryf eich bod yn cysylltu â’n llinell Gwasanaeth Cwsmeriaid - 0300 065 3000 - i’n hysbysu ymlaen llaw ynglŷn ag unrhyw gamau y bwriad</w:t>
      </w:r>
      <w:r w:rsidR="00DD1A1D" w:rsidRPr="001D1CFF">
        <w:rPr>
          <w:rFonts w:cs="Arial"/>
          <w:b/>
          <w:bCs/>
          <w:color w:val="131313"/>
        </w:rPr>
        <w:t>wch</w:t>
      </w:r>
      <w:r w:rsidRPr="001D1CFF">
        <w:rPr>
          <w:rFonts w:cs="Arial"/>
          <w:b/>
          <w:bCs/>
          <w:color w:val="131313"/>
        </w:rPr>
        <w:t xml:space="preserve"> eu cymryd</w:t>
      </w:r>
    </w:p>
    <w:p w14:paraId="7FEA9AD3" w14:textId="77777777" w:rsidR="00DD1A1D" w:rsidRPr="001D1CFF" w:rsidRDefault="00DD1A1D" w:rsidP="00DD1A1D">
      <w:pPr>
        <w:spacing w:line="292" w:lineRule="auto"/>
        <w:ind w:left="183" w:right="962"/>
        <w:rPr>
          <w:rFonts w:ascii="Arial" w:eastAsia="Arial" w:hAnsi="Arial" w:cs="Arial"/>
          <w:color w:val="131313"/>
          <w:spacing w:val="-2"/>
          <w:w w:val="105"/>
          <w:sz w:val="21"/>
          <w:szCs w:val="21"/>
        </w:rPr>
      </w:pPr>
    </w:p>
    <w:p w14:paraId="4FDE71DE" w14:textId="49C638EA" w:rsidR="003B1201" w:rsidRPr="001D1CFF" w:rsidRDefault="00DD1A1D" w:rsidP="00DD1A1D">
      <w:pPr>
        <w:spacing w:line="292" w:lineRule="auto"/>
        <w:ind w:left="183" w:right="962"/>
        <w:rPr>
          <w:rFonts w:ascii="Arial" w:eastAsia="Arial" w:hAnsi="Arial" w:cs="Arial"/>
          <w:color w:val="131313"/>
          <w:spacing w:val="-2"/>
          <w:w w:val="105"/>
          <w:sz w:val="21"/>
          <w:szCs w:val="21"/>
        </w:rPr>
      </w:pPr>
      <w:r w:rsidRPr="001D1CFF">
        <w:rPr>
          <w:rFonts w:ascii="Arial" w:eastAsia="Arial" w:hAnsi="Arial" w:cs="Arial"/>
          <w:color w:val="131313"/>
          <w:spacing w:val="-2"/>
          <w:w w:val="105"/>
          <w:sz w:val="21"/>
          <w:szCs w:val="21"/>
        </w:rPr>
        <w:t xml:space="preserve">Mewn </w:t>
      </w:r>
      <w:r w:rsidR="003B1201" w:rsidRPr="001D1CFF">
        <w:rPr>
          <w:rFonts w:ascii="Arial" w:eastAsia="Arial" w:hAnsi="Arial" w:cs="Arial"/>
          <w:color w:val="131313"/>
          <w:spacing w:val="-2"/>
          <w:w w:val="105"/>
          <w:sz w:val="21"/>
          <w:szCs w:val="21"/>
        </w:rPr>
        <w:t>parthau</w:t>
      </w:r>
      <w:r w:rsidRPr="001D1CFF">
        <w:rPr>
          <w:rFonts w:ascii="Arial" w:eastAsia="Arial" w:hAnsi="Arial" w:cs="Arial"/>
          <w:color w:val="131313"/>
          <w:spacing w:val="-2"/>
          <w:w w:val="105"/>
          <w:sz w:val="21"/>
          <w:szCs w:val="21"/>
        </w:rPr>
        <w:t xml:space="preserve"> NVZ mae’n ofyniad cyfreithiol </w:t>
      </w:r>
      <w:r w:rsidR="003B1201" w:rsidRPr="001D1CFF">
        <w:rPr>
          <w:rFonts w:ascii="Arial" w:eastAsia="Arial" w:hAnsi="Arial" w:cs="Arial"/>
          <w:color w:val="131313"/>
          <w:spacing w:val="-2"/>
          <w:w w:val="105"/>
          <w:sz w:val="21"/>
          <w:szCs w:val="21"/>
        </w:rPr>
        <w:t>peidio â lledaenu slyri ar dir dwrlawn neu dir sydd wedi rhewi.</w:t>
      </w:r>
    </w:p>
    <w:p w14:paraId="7BB0FEA8" w14:textId="2B600D7E" w:rsidR="00DD1A1D" w:rsidRPr="001D1CFF" w:rsidRDefault="00C27FAD" w:rsidP="00DD1A1D">
      <w:pPr>
        <w:spacing w:line="292" w:lineRule="auto"/>
        <w:ind w:left="183" w:right="962"/>
      </w:pPr>
      <w:r w:rsidRPr="001D1CFF">
        <w:rPr>
          <w:rFonts w:ascii="Arial" w:hAnsi="Arial" w:cs="Arial"/>
          <w:b/>
          <w:bCs/>
          <w:color w:val="0F0F0F"/>
          <w:sz w:val="23"/>
          <w:szCs w:val="23"/>
        </w:rPr>
        <w:t>Felly, mae’r holl ofynion fel y’u nodir yn “Parthau Perygl Nitradau yng Nghymru - Canllawiau i ffermwyr”, yn parhau yn gymwys.  Os yw eich storfa slyri mewn perygl o orlifo cynghorir yn gryf eich bod yn cysylltu â’n llinell Gwasanaeth Cwsmeriaid - 0300 065 3000 - a bydd rhagor o gyngor yn cael ei roi ichi.</w:t>
      </w:r>
    </w:p>
    <w:p w14:paraId="3500F1CA" w14:textId="77777777" w:rsidR="00DD1A1D" w:rsidRPr="001D1CFF" w:rsidRDefault="00DD1A1D" w:rsidP="00DD1A1D">
      <w:pPr>
        <w:spacing w:line="292" w:lineRule="auto"/>
        <w:ind w:left="183" w:right="962"/>
        <w:rPr>
          <w:rFonts w:ascii="Arial" w:eastAsia="Arial" w:hAnsi="Arial" w:cs="Arial"/>
          <w:color w:val="131313"/>
          <w:spacing w:val="-2"/>
          <w:w w:val="105"/>
          <w:sz w:val="21"/>
          <w:szCs w:val="21"/>
        </w:rPr>
      </w:pPr>
    </w:p>
    <w:p w14:paraId="6BC1871E" w14:textId="6F281C8E" w:rsidR="00C27FAD" w:rsidRPr="001D1CFF" w:rsidRDefault="00C27FAD" w:rsidP="00C27FAD">
      <w:pPr>
        <w:spacing w:line="292" w:lineRule="auto"/>
        <w:ind w:left="183" w:right="962"/>
        <w:rPr>
          <w:rFonts w:ascii="Arial" w:eastAsia="Arial" w:hAnsi="Arial" w:cs="Arial"/>
          <w:color w:val="131313"/>
          <w:spacing w:val="-2"/>
          <w:w w:val="105"/>
          <w:sz w:val="21"/>
          <w:szCs w:val="21"/>
        </w:rPr>
      </w:pPr>
      <w:r w:rsidRPr="001D1CFF">
        <w:rPr>
          <w:rFonts w:ascii="Arial" w:hAnsi="Arial" w:cs="Arial"/>
          <w:color w:val="131313"/>
          <w:spacing w:val="-2"/>
          <w:sz w:val="21"/>
          <w:szCs w:val="21"/>
        </w:rPr>
        <w:t>Mae Adran 5.2 y Côd Ymarfer Amaethyddol Da yn cynnwys cyngor ar wasgaru slyri. Mae’n cynnwys yr angen i osgoi ei ledaenu ar dir dwrlawn neu dir sydd wedi rhewi’n gorn.</w:t>
      </w:r>
    </w:p>
    <w:p w14:paraId="05410FC9" w14:textId="77777777" w:rsidR="0012527B" w:rsidRPr="00294837" w:rsidRDefault="0012527B">
      <w:pPr>
        <w:spacing w:before="14" w:line="200" w:lineRule="exact"/>
        <w:rPr>
          <w:sz w:val="20"/>
          <w:szCs w:val="20"/>
        </w:rPr>
      </w:pPr>
    </w:p>
    <w:p w14:paraId="4DDA2CC9" w14:textId="5345285F" w:rsidR="0012527B" w:rsidRPr="00294837" w:rsidRDefault="005625E8" w:rsidP="00E93B0A">
      <w:pPr>
        <w:spacing w:line="292" w:lineRule="auto"/>
        <w:ind w:left="179" w:right="286"/>
        <w:rPr>
          <w:rFonts w:ascii="Arial" w:eastAsia="Arial" w:hAnsi="Arial" w:cs="Arial"/>
          <w:sz w:val="21"/>
          <w:szCs w:val="21"/>
        </w:rPr>
      </w:pPr>
      <w:r w:rsidRPr="00294837">
        <w:rPr>
          <w:rFonts w:ascii="Arial" w:hAnsi="Arial" w:cs="Arial"/>
          <w:sz w:val="21"/>
          <w:szCs w:val="21"/>
        </w:rPr>
        <w:t xml:space="preserve">Os yw slyri yn cael ei wasgaru </w:t>
      </w:r>
      <w:r w:rsidRPr="001D1CFF">
        <w:rPr>
          <w:rFonts w:ascii="Arial" w:hAnsi="Arial" w:cs="Arial"/>
          <w:sz w:val="21"/>
          <w:szCs w:val="21"/>
        </w:rPr>
        <w:t xml:space="preserve">dan amodau </w:t>
      </w:r>
      <w:r w:rsidR="00C27FAD" w:rsidRPr="001D1CFF">
        <w:rPr>
          <w:rFonts w:ascii="Arial" w:hAnsi="Arial" w:cs="Arial"/>
          <w:sz w:val="21"/>
          <w:szCs w:val="21"/>
        </w:rPr>
        <w:t>anffafriol</w:t>
      </w:r>
      <w:r w:rsidRPr="001D1CFF">
        <w:rPr>
          <w:rFonts w:ascii="Arial" w:hAnsi="Arial" w:cs="Arial"/>
          <w:sz w:val="21"/>
          <w:szCs w:val="21"/>
        </w:rPr>
        <w:t>,</w:t>
      </w:r>
      <w:r w:rsidRPr="00294837">
        <w:rPr>
          <w:rFonts w:ascii="Arial" w:hAnsi="Arial" w:cs="Arial"/>
          <w:spacing w:val="9"/>
          <w:sz w:val="21"/>
          <w:szCs w:val="21"/>
        </w:rPr>
        <w:t xml:space="preserve"> bydd y maetholion ynddo yn cael eu colli i raddau helaeth</w:t>
      </w:r>
      <w:r w:rsidRPr="00294837">
        <w:rPr>
          <w:rFonts w:ascii="Arial" w:hAnsi="Arial" w:cs="Arial"/>
          <w:sz w:val="21"/>
          <w:szCs w:val="21"/>
        </w:rPr>
        <w:t>,</w:t>
      </w:r>
      <w:r w:rsidRPr="00294837">
        <w:rPr>
          <w:rFonts w:ascii="Arial" w:hAnsi="Arial" w:cs="Arial"/>
          <w:spacing w:val="-30"/>
          <w:sz w:val="21"/>
          <w:szCs w:val="21"/>
        </w:rPr>
        <w:t xml:space="preserve"> </w:t>
      </w:r>
      <w:r w:rsidRPr="00294837">
        <w:rPr>
          <w:rFonts w:ascii="Arial" w:hAnsi="Arial" w:cs="Arial"/>
          <w:sz w:val="21"/>
          <w:szCs w:val="21"/>
        </w:rPr>
        <w:t>bydd y dŵr ffo yn achosi llygredd dwr a bydd ffermwyr yn colli’r gwerth gwrteithiol. Gall achosi difrod hefyd i’r pridd a chreu problemau ar gyfer cnydau yn y dyfodol.</w:t>
      </w:r>
    </w:p>
    <w:p w14:paraId="58222812" w14:textId="77777777" w:rsidR="002D649D" w:rsidRPr="00294837" w:rsidRDefault="002D649D">
      <w:pPr>
        <w:spacing w:before="14" w:line="200" w:lineRule="exact"/>
        <w:rPr>
          <w:sz w:val="20"/>
          <w:szCs w:val="20"/>
        </w:rPr>
      </w:pPr>
    </w:p>
    <w:p w14:paraId="2A36AB8F" w14:textId="45F13449" w:rsidR="0010669E" w:rsidRPr="001D1CFF" w:rsidRDefault="0010669E" w:rsidP="0010669E">
      <w:pPr>
        <w:spacing w:line="287" w:lineRule="auto"/>
        <w:ind w:left="169" w:right="123" w:hanging="5"/>
        <w:rPr>
          <w:rFonts w:ascii="Arial" w:eastAsia="Arial" w:hAnsi="Arial" w:cs="Arial"/>
          <w:sz w:val="21"/>
          <w:szCs w:val="21"/>
        </w:rPr>
      </w:pPr>
      <w:r w:rsidRPr="00294837">
        <w:rPr>
          <w:rFonts w:ascii="Arial" w:hAnsi="Arial" w:cs="Arial"/>
          <w:sz w:val="21"/>
          <w:szCs w:val="21"/>
        </w:rPr>
        <w:t xml:space="preserve">Un o ofynion trawsgydymffurfio yw </w:t>
      </w:r>
      <w:r w:rsidR="005625E8" w:rsidRPr="00294837">
        <w:rPr>
          <w:rFonts w:ascii="Arial" w:hAnsi="Arial" w:cs="Arial"/>
          <w:sz w:val="21"/>
          <w:szCs w:val="21"/>
        </w:rPr>
        <w:t xml:space="preserve">peidio â </w:t>
      </w:r>
      <w:r w:rsidRPr="00294837">
        <w:rPr>
          <w:rFonts w:ascii="Arial" w:hAnsi="Arial" w:cs="Arial"/>
          <w:sz w:val="21"/>
          <w:szCs w:val="21"/>
        </w:rPr>
        <w:t>symud peiriannau ar dir dwrlawn oni bai fod h</w:t>
      </w:r>
      <w:r w:rsidR="00C27FAD">
        <w:rPr>
          <w:rFonts w:ascii="Arial" w:hAnsi="Arial" w:cs="Arial"/>
          <w:sz w:val="21"/>
          <w:szCs w:val="21"/>
        </w:rPr>
        <w:t>ynny’n bodloni gofynion penodol</w:t>
      </w:r>
      <w:r w:rsidR="00C27FAD" w:rsidRPr="001D1CFF">
        <w:rPr>
          <w:rFonts w:ascii="Arial" w:hAnsi="Arial" w:cs="Arial"/>
          <w:sz w:val="21"/>
          <w:szCs w:val="21"/>
        </w:rPr>
        <w:t>;</w:t>
      </w:r>
      <w:r w:rsidRPr="001D1CFF">
        <w:rPr>
          <w:rFonts w:ascii="Arial" w:hAnsi="Arial" w:cs="Arial"/>
          <w:sz w:val="21"/>
          <w:szCs w:val="21"/>
        </w:rPr>
        <w:t xml:space="preserve"> nid yw gwasgaru slyri yn un o’r </w:t>
      </w:r>
      <w:r w:rsidR="00C27FAD" w:rsidRPr="001D1CFF">
        <w:rPr>
          <w:rFonts w:ascii="Arial" w:hAnsi="Arial" w:cs="Arial"/>
          <w:sz w:val="21"/>
          <w:szCs w:val="21"/>
        </w:rPr>
        <w:t>gofynion hyn</w:t>
      </w:r>
      <w:r w:rsidRPr="001D1CFF">
        <w:rPr>
          <w:rFonts w:ascii="Arial" w:hAnsi="Arial" w:cs="Arial"/>
          <w:sz w:val="21"/>
          <w:szCs w:val="21"/>
        </w:rPr>
        <w:t>.</w:t>
      </w:r>
    </w:p>
    <w:p w14:paraId="509E057A" w14:textId="77777777" w:rsidR="0010669E" w:rsidRPr="001D1CFF" w:rsidRDefault="0010669E">
      <w:pPr>
        <w:spacing w:before="14" w:line="200" w:lineRule="exact"/>
        <w:rPr>
          <w:sz w:val="20"/>
          <w:szCs w:val="20"/>
        </w:rPr>
      </w:pPr>
    </w:p>
    <w:p w14:paraId="1267D968" w14:textId="1567804E" w:rsidR="0010669E" w:rsidRPr="001D1CFF" w:rsidRDefault="0010669E" w:rsidP="0010669E">
      <w:pPr>
        <w:spacing w:line="292" w:lineRule="auto"/>
        <w:ind w:left="159" w:right="368" w:firstLine="14"/>
        <w:rPr>
          <w:rFonts w:ascii="Arial" w:eastAsia="Arial" w:hAnsi="Arial" w:cs="Arial"/>
          <w:w w:val="105"/>
          <w:sz w:val="21"/>
          <w:szCs w:val="21"/>
        </w:rPr>
      </w:pPr>
      <w:r w:rsidRPr="001D1CFF">
        <w:rPr>
          <w:rFonts w:ascii="Arial" w:eastAsia="Arial" w:hAnsi="Arial" w:cs="Arial"/>
          <w:w w:val="105"/>
          <w:sz w:val="21"/>
          <w:szCs w:val="21"/>
        </w:rPr>
        <w:t>Os yw eich storfa yn llawn ac os yw eich tir yn a</w:t>
      </w:r>
      <w:r w:rsidR="005625E8" w:rsidRPr="001D1CFF">
        <w:rPr>
          <w:rFonts w:ascii="Arial" w:eastAsia="Arial" w:hAnsi="Arial" w:cs="Arial"/>
          <w:w w:val="105"/>
          <w:sz w:val="21"/>
          <w:szCs w:val="21"/>
        </w:rPr>
        <w:t>na</w:t>
      </w:r>
      <w:r w:rsidRPr="001D1CFF">
        <w:rPr>
          <w:rFonts w:ascii="Arial" w:eastAsia="Arial" w:hAnsi="Arial" w:cs="Arial"/>
          <w:w w:val="105"/>
          <w:sz w:val="21"/>
          <w:szCs w:val="21"/>
        </w:rPr>
        <w:t xml:space="preserve">ddas ar gyfer derbyn slyri yn ddiogel, yn gyntaf ystyriwch yr opsiynau </w:t>
      </w:r>
      <w:r w:rsidR="00C27FAD" w:rsidRPr="001D1CFF">
        <w:rPr>
          <w:rFonts w:ascii="Arial" w:eastAsia="Arial" w:hAnsi="Arial" w:cs="Arial"/>
          <w:w w:val="105"/>
          <w:sz w:val="21"/>
          <w:szCs w:val="21"/>
        </w:rPr>
        <w:t xml:space="preserve">o storio </w:t>
      </w:r>
      <w:r w:rsidRPr="001D1CFF">
        <w:rPr>
          <w:rFonts w:ascii="Arial" w:eastAsia="Arial" w:hAnsi="Arial" w:cs="Arial"/>
          <w:w w:val="105"/>
          <w:sz w:val="21"/>
          <w:szCs w:val="21"/>
        </w:rPr>
        <w:t>slyri dros dro,</w:t>
      </w:r>
      <w:r w:rsidRPr="001D1CFF">
        <w:rPr>
          <w:rFonts w:ascii="Arial" w:eastAsia="Arial" w:hAnsi="Arial" w:cs="Arial"/>
          <w:spacing w:val="-31"/>
          <w:w w:val="105"/>
          <w:sz w:val="21"/>
          <w:szCs w:val="21"/>
        </w:rPr>
        <w:t xml:space="preserve"> </w:t>
      </w:r>
      <w:r w:rsidRPr="001D1CFF">
        <w:rPr>
          <w:rFonts w:ascii="Arial" w:eastAsia="Arial" w:hAnsi="Arial" w:cs="Arial"/>
          <w:w w:val="105"/>
          <w:sz w:val="21"/>
          <w:szCs w:val="21"/>
        </w:rPr>
        <w:t>fel yr amlinellir yn ein Canllawiau Storio Slyri Dros Dro.</w:t>
      </w:r>
    </w:p>
    <w:p w14:paraId="2DB7BECE" w14:textId="77777777" w:rsidR="0010669E" w:rsidRPr="001D1CFF" w:rsidRDefault="0010669E">
      <w:pPr>
        <w:spacing w:line="292" w:lineRule="auto"/>
        <w:ind w:left="159" w:right="368" w:firstLine="14"/>
        <w:rPr>
          <w:rFonts w:ascii="Arial" w:eastAsia="Arial" w:hAnsi="Arial" w:cs="Arial"/>
          <w:sz w:val="21"/>
          <w:szCs w:val="21"/>
        </w:rPr>
      </w:pPr>
    </w:p>
    <w:p w14:paraId="1C05DB1F" w14:textId="7CA8966F" w:rsidR="0010669E" w:rsidRPr="00294837" w:rsidRDefault="0010669E" w:rsidP="0010669E">
      <w:pPr>
        <w:ind w:left="169"/>
        <w:rPr>
          <w:rFonts w:ascii="Arial" w:eastAsia="Arial" w:hAnsi="Arial" w:cs="Arial"/>
          <w:sz w:val="21"/>
          <w:szCs w:val="21"/>
        </w:rPr>
      </w:pPr>
      <w:r w:rsidRPr="001D1CFF">
        <w:rPr>
          <w:rFonts w:ascii="Arial" w:eastAsia="Arial" w:hAnsi="Arial" w:cs="Arial"/>
          <w:w w:val="105"/>
          <w:sz w:val="21"/>
          <w:szCs w:val="21"/>
        </w:rPr>
        <w:t>Yna,</w:t>
      </w:r>
      <w:r w:rsidRPr="001D1CFF">
        <w:rPr>
          <w:rFonts w:ascii="Arial" w:eastAsia="Arial" w:hAnsi="Arial" w:cs="Arial"/>
          <w:spacing w:val="-24"/>
          <w:w w:val="105"/>
          <w:sz w:val="21"/>
          <w:szCs w:val="21"/>
        </w:rPr>
        <w:t xml:space="preserve"> </w:t>
      </w:r>
      <w:r w:rsidRPr="001D1CFF">
        <w:rPr>
          <w:rFonts w:ascii="Arial" w:eastAsia="Arial" w:hAnsi="Arial" w:cs="Arial"/>
          <w:w w:val="105"/>
          <w:sz w:val="21"/>
          <w:szCs w:val="21"/>
        </w:rPr>
        <w:t xml:space="preserve">os </w:t>
      </w:r>
      <w:r w:rsidR="005625E8" w:rsidRPr="001D1CFF">
        <w:rPr>
          <w:rFonts w:ascii="Arial" w:eastAsia="Arial" w:hAnsi="Arial" w:cs="Arial"/>
          <w:w w:val="105"/>
          <w:sz w:val="21"/>
          <w:szCs w:val="21"/>
        </w:rPr>
        <w:t>teiml</w:t>
      </w:r>
      <w:r w:rsidR="00C27FF0" w:rsidRPr="001D1CFF">
        <w:rPr>
          <w:rFonts w:ascii="Arial" w:eastAsia="Arial" w:hAnsi="Arial" w:cs="Arial"/>
          <w:w w:val="105"/>
          <w:sz w:val="21"/>
          <w:szCs w:val="21"/>
        </w:rPr>
        <w:t>wch</w:t>
      </w:r>
      <w:r w:rsidRPr="001D1CFF">
        <w:rPr>
          <w:rFonts w:ascii="Arial" w:eastAsia="Arial" w:hAnsi="Arial" w:cs="Arial"/>
          <w:w w:val="105"/>
          <w:sz w:val="21"/>
          <w:szCs w:val="21"/>
        </w:rPr>
        <w:t xml:space="preserve"> nad oes unrhyw </w:t>
      </w:r>
      <w:r w:rsidR="00C27FF0" w:rsidRPr="001D1CFF">
        <w:rPr>
          <w:rFonts w:ascii="Arial" w:eastAsia="Arial" w:hAnsi="Arial" w:cs="Arial"/>
          <w:w w:val="105"/>
          <w:sz w:val="21"/>
          <w:szCs w:val="21"/>
        </w:rPr>
        <w:t xml:space="preserve">ddewis arall </w:t>
      </w:r>
      <w:r w:rsidRPr="001D1CFF">
        <w:rPr>
          <w:rFonts w:ascii="Arial" w:eastAsia="Arial" w:hAnsi="Arial" w:cs="Arial"/>
          <w:w w:val="105"/>
          <w:sz w:val="21"/>
          <w:szCs w:val="21"/>
        </w:rPr>
        <w:t>ond gwasgaru slyri,</w:t>
      </w:r>
      <w:r w:rsidRPr="00294837">
        <w:rPr>
          <w:rFonts w:ascii="Arial" w:eastAsia="Arial" w:hAnsi="Arial" w:cs="Arial"/>
          <w:spacing w:val="12"/>
          <w:w w:val="105"/>
          <w:sz w:val="21"/>
          <w:szCs w:val="21"/>
        </w:rPr>
        <w:t xml:space="preserve"> mae’n bwysig iawn eich bod yn gwneud y canlynol</w:t>
      </w:r>
      <w:r w:rsidRPr="00294837">
        <w:rPr>
          <w:rFonts w:ascii="Arial" w:eastAsia="Arial" w:hAnsi="Arial" w:cs="Arial"/>
          <w:spacing w:val="-21"/>
          <w:w w:val="105"/>
          <w:sz w:val="21"/>
          <w:szCs w:val="21"/>
        </w:rPr>
        <w:t>:</w:t>
      </w:r>
      <w:r w:rsidRPr="00294837">
        <w:rPr>
          <w:rFonts w:ascii="Arial" w:eastAsia="Arial" w:hAnsi="Arial" w:cs="Arial"/>
          <w:w w:val="105"/>
          <w:sz w:val="21"/>
          <w:szCs w:val="21"/>
        </w:rPr>
        <w:t>-</w:t>
      </w:r>
    </w:p>
    <w:p w14:paraId="16BAEC3F" w14:textId="77777777" w:rsidR="0010669E" w:rsidRPr="00294837" w:rsidRDefault="0010669E">
      <w:pPr>
        <w:ind w:left="169"/>
        <w:rPr>
          <w:rFonts w:ascii="Arial" w:eastAsia="Arial" w:hAnsi="Arial" w:cs="Arial"/>
          <w:sz w:val="21"/>
          <w:szCs w:val="21"/>
        </w:rPr>
      </w:pPr>
    </w:p>
    <w:p w14:paraId="74D603BF" w14:textId="77777777" w:rsidR="0010669E" w:rsidRPr="00294837" w:rsidRDefault="0010669E" w:rsidP="0010669E">
      <w:pPr>
        <w:tabs>
          <w:tab w:val="left" w:pos="897"/>
        </w:tabs>
        <w:spacing w:line="292" w:lineRule="auto"/>
        <w:ind w:right="179"/>
        <w:rPr>
          <w:rFonts w:ascii="Arial" w:eastAsia="Arial" w:hAnsi="Arial" w:cs="Arial"/>
          <w:sz w:val="21"/>
          <w:szCs w:val="21"/>
        </w:rPr>
      </w:pPr>
    </w:p>
    <w:p w14:paraId="60770968" w14:textId="0F5346A3" w:rsidR="0010669E" w:rsidRPr="00294837" w:rsidRDefault="0010669E" w:rsidP="0010669E">
      <w:pPr>
        <w:numPr>
          <w:ilvl w:val="0"/>
          <w:numId w:val="2"/>
        </w:numPr>
        <w:tabs>
          <w:tab w:val="left" w:pos="897"/>
        </w:tabs>
        <w:spacing w:line="292" w:lineRule="auto"/>
        <w:ind w:left="877" w:right="179" w:hanging="357"/>
        <w:rPr>
          <w:rFonts w:ascii="Arial" w:eastAsia="Arial" w:hAnsi="Arial" w:cs="Arial"/>
          <w:sz w:val="21"/>
          <w:szCs w:val="21"/>
        </w:rPr>
      </w:pPr>
      <w:r w:rsidRPr="00294837">
        <w:rPr>
          <w:rFonts w:ascii="Arial" w:eastAsia="Arial" w:hAnsi="Arial" w:cs="Arial"/>
          <w:w w:val="105"/>
          <w:sz w:val="21"/>
          <w:szCs w:val="21"/>
        </w:rPr>
        <w:t>Llunio a dilyn cynllun wrth gefn ysgrifenedig ar sut y bydd y peryglon yn cael eu lleihau gymaint ag sydd bosibl.</w:t>
      </w:r>
      <w:r w:rsidRPr="00294837">
        <w:rPr>
          <w:rFonts w:ascii="Arial" w:eastAsia="Arial" w:hAnsi="Arial" w:cs="Arial"/>
          <w:spacing w:val="3"/>
          <w:w w:val="105"/>
          <w:sz w:val="21"/>
          <w:szCs w:val="21"/>
        </w:rPr>
        <w:t xml:space="preserve"> Bydd angen </w:t>
      </w:r>
      <w:r w:rsidR="005625E8" w:rsidRPr="00294837">
        <w:rPr>
          <w:rFonts w:ascii="Arial" w:eastAsia="Arial" w:hAnsi="Arial" w:cs="Arial"/>
          <w:spacing w:val="3"/>
          <w:w w:val="105"/>
          <w:sz w:val="21"/>
          <w:szCs w:val="21"/>
        </w:rPr>
        <w:t>i</w:t>
      </w:r>
      <w:r w:rsidRPr="00294837">
        <w:rPr>
          <w:rFonts w:ascii="Arial" w:eastAsia="Arial" w:hAnsi="Arial" w:cs="Arial"/>
          <w:spacing w:val="3"/>
          <w:w w:val="105"/>
          <w:sz w:val="21"/>
          <w:szCs w:val="21"/>
        </w:rPr>
        <w:t>’r cynllun fod yn hyblyg, er mwyn adlewyrchu amodau cyfnewidiol</w:t>
      </w:r>
      <w:r w:rsidRPr="00294837">
        <w:rPr>
          <w:rFonts w:ascii="Arial" w:eastAsia="Arial" w:hAnsi="Arial" w:cs="Arial"/>
          <w:w w:val="105"/>
          <w:sz w:val="21"/>
          <w:szCs w:val="21"/>
        </w:rPr>
        <w:t>,</w:t>
      </w:r>
      <w:r w:rsidRPr="00294837">
        <w:rPr>
          <w:rFonts w:ascii="Arial" w:eastAsia="Arial" w:hAnsi="Arial" w:cs="Arial"/>
          <w:spacing w:val="22"/>
          <w:w w:val="105"/>
          <w:sz w:val="21"/>
          <w:szCs w:val="21"/>
        </w:rPr>
        <w:t xml:space="preserve"> ond gall ddal </w:t>
      </w:r>
      <w:r w:rsidR="005625E8" w:rsidRPr="00294837">
        <w:rPr>
          <w:rFonts w:ascii="Arial" w:eastAsia="Arial" w:hAnsi="Arial" w:cs="Arial"/>
          <w:spacing w:val="22"/>
          <w:w w:val="105"/>
          <w:sz w:val="21"/>
          <w:szCs w:val="21"/>
        </w:rPr>
        <w:t>i</w:t>
      </w:r>
      <w:r w:rsidRPr="00294837">
        <w:rPr>
          <w:rFonts w:ascii="Arial" w:eastAsia="Arial" w:hAnsi="Arial" w:cs="Arial"/>
          <w:spacing w:val="22"/>
          <w:w w:val="105"/>
          <w:sz w:val="21"/>
          <w:szCs w:val="21"/>
        </w:rPr>
        <w:t xml:space="preserve"> fod yn syml</w:t>
      </w:r>
      <w:r w:rsidRPr="00294837">
        <w:rPr>
          <w:rFonts w:ascii="Arial" w:eastAsia="Arial" w:hAnsi="Arial" w:cs="Arial"/>
          <w:w w:val="105"/>
          <w:sz w:val="21"/>
          <w:szCs w:val="21"/>
        </w:rPr>
        <w:t>. Er enghraifft gallwch ddefnyddio’r map risg yn eich Cynllun Rheoli Gwrtaith.</w:t>
      </w:r>
      <w:r w:rsidRPr="00294837">
        <w:rPr>
          <w:rFonts w:ascii="Arial" w:eastAsia="Arial" w:hAnsi="Arial" w:cs="Arial"/>
          <w:spacing w:val="-19"/>
          <w:w w:val="105"/>
          <w:sz w:val="21"/>
          <w:szCs w:val="21"/>
        </w:rPr>
        <w:t xml:space="preserve"> </w:t>
      </w:r>
      <w:r w:rsidR="005625E8" w:rsidRPr="00294837">
        <w:rPr>
          <w:rFonts w:ascii="Arial" w:eastAsia="Arial" w:hAnsi="Arial" w:cs="Arial"/>
          <w:spacing w:val="7"/>
          <w:w w:val="105"/>
          <w:sz w:val="21"/>
          <w:szCs w:val="21"/>
        </w:rPr>
        <w:t xml:space="preserve">Clustnodwch y </w:t>
      </w:r>
      <w:r w:rsidRPr="00294837">
        <w:rPr>
          <w:rFonts w:ascii="Arial" w:eastAsia="Arial" w:hAnsi="Arial" w:cs="Arial"/>
          <w:w w:val="105"/>
          <w:sz w:val="21"/>
          <w:szCs w:val="21"/>
        </w:rPr>
        <w:t>'tir risg is</w:t>
      </w:r>
      <w:r w:rsidRPr="00294837">
        <w:rPr>
          <w:rFonts w:ascii="Arial" w:eastAsia="Arial" w:hAnsi="Arial" w:cs="Arial"/>
          <w:spacing w:val="9"/>
          <w:w w:val="105"/>
          <w:sz w:val="21"/>
          <w:szCs w:val="21"/>
        </w:rPr>
        <w:t>'</w:t>
      </w:r>
      <w:r w:rsidRPr="00294837">
        <w:rPr>
          <w:rFonts w:ascii="Arial" w:eastAsia="Arial" w:hAnsi="Arial" w:cs="Arial"/>
          <w:w w:val="105"/>
          <w:sz w:val="21"/>
          <w:szCs w:val="21"/>
        </w:rPr>
        <w:t>.</w:t>
      </w:r>
      <w:r w:rsidRPr="00294837">
        <w:rPr>
          <w:rFonts w:ascii="Arial" w:eastAsia="Arial" w:hAnsi="Arial" w:cs="Arial"/>
          <w:spacing w:val="-19"/>
          <w:w w:val="105"/>
          <w:sz w:val="21"/>
          <w:szCs w:val="21"/>
        </w:rPr>
        <w:t xml:space="preserve"> </w:t>
      </w:r>
      <w:r w:rsidRPr="00294837">
        <w:rPr>
          <w:rFonts w:ascii="Arial" w:eastAsia="Arial" w:hAnsi="Arial" w:cs="Arial"/>
          <w:w w:val="105"/>
          <w:sz w:val="21"/>
          <w:szCs w:val="21"/>
        </w:rPr>
        <w:t>Yma bydd effaith gwasgaru slyri yn llai nag ar "</w:t>
      </w:r>
      <w:r w:rsidR="00C45439" w:rsidRPr="00294837">
        <w:rPr>
          <w:rFonts w:ascii="Arial" w:eastAsia="Arial" w:hAnsi="Arial" w:cs="Arial"/>
          <w:w w:val="105"/>
          <w:sz w:val="21"/>
          <w:szCs w:val="21"/>
        </w:rPr>
        <w:t>d</w:t>
      </w:r>
      <w:r w:rsidRPr="00294837">
        <w:rPr>
          <w:rFonts w:ascii="Arial" w:eastAsia="Arial" w:hAnsi="Arial" w:cs="Arial"/>
          <w:w w:val="105"/>
          <w:sz w:val="21"/>
          <w:szCs w:val="21"/>
        </w:rPr>
        <w:t>ir</w:t>
      </w:r>
      <w:r w:rsidR="00C45439" w:rsidRPr="00294837">
        <w:rPr>
          <w:rFonts w:ascii="Arial" w:eastAsia="Arial" w:hAnsi="Arial" w:cs="Arial"/>
          <w:w w:val="105"/>
          <w:sz w:val="21"/>
          <w:szCs w:val="21"/>
        </w:rPr>
        <w:t xml:space="preserve"> risg mawr</w:t>
      </w:r>
      <w:r w:rsidRPr="00294837">
        <w:rPr>
          <w:rFonts w:ascii="Arial" w:eastAsia="Arial" w:hAnsi="Arial" w:cs="Arial"/>
          <w:w w:val="105"/>
          <w:sz w:val="21"/>
          <w:szCs w:val="21"/>
        </w:rPr>
        <w:t>",</w:t>
      </w:r>
      <w:r w:rsidRPr="00294837">
        <w:rPr>
          <w:rFonts w:ascii="Arial" w:eastAsia="Arial" w:hAnsi="Arial" w:cs="Arial"/>
          <w:spacing w:val="-5"/>
          <w:w w:val="105"/>
          <w:sz w:val="21"/>
          <w:szCs w:val="21"/>
        </w:rPr>
        <w:t xml:space="preserve"> </w:t>
      </w:r>
      <w:r w:rsidR="00C45439" w:rsidRPr="00294837">
        <w:rPr>
          <w:rFonts w:ascii="Arial" w:eastAsia="Arial" w:hAnsi="Arial" w:cs="Arial"/>
          <w:spacing w:val="-5"/>
          <w:w w:val="105"/>
          <w:sz w:val="21"/>
          <w:szCs w:val="21"/>
        </w:rPr>
        <w:t xml:space="preserve">sy’n </w:t>
      </w:r>
      <w:r w:rsidR="005625E8" w:rsidRPr="00294837">
        <w:rPr>
          <w:rFonts w:ascii="Arial" w:eastAsia="Arial" w:hAnsi="Arial" w:cs="Arial"/>
          <w:spacing w:val="-5"/>
          <w:w w:val="105"/>
          <w:sz w:val="21"/>
          <w:szCs w:val="21"/>
        </w:rPr>
        <w:t xml:space="preserve">dal i fod yn </w:t>
      </w:r>
      <w:r w:rsidR="00C45439" w:rsidRPr="00294837">
        <w:rPr>
          <w:rFonts w:ascii="Arial" w:eastAsia="Arial" w:hAnsi="Arial" w:cs="Arial"/>
          <w:spacing w:val="-5"/>
          <w:w w:val="105"/>
          <w:sz w:val="21"/>
          <w:szCs w:val="21"/>
        </w:rPr>
        <w:t>debygol o fod yn anaddas</w:t>
      </w:r>
      <w:r w:rsidRPr="00294837">
        <w:rPr>
          <w:rFonts w:ascii="Arial" w:eastAsia="Arial" w:hAnsi="Arial" w:cs="Arial"/>
          <w:w w:val="105"/>
          <w:sz w:val="21"/>
          <w:szCs w:val="21"/>
        </w:rPr>
        <w:t>.</w:t>
      </w:r>
    </w:p>
    <w:p w14:paraId="1BABFFF8" w14:textId="77777777" w:rsidR="00C45439" w:rsidRPr="00294837" w:rsidRDefault="00C45439" w:rsidP="00C45439">
      <w:pPr>
        <w:tabs>
          <w:tab w:val="left" w:pos="882"/>
        </w:tabs>
        <w:spacing w:line="283" w:lineRule="auto"/>
        <w:ind w:right="301"/>
        <w:rPr>
          <w:rFonts w:ascii="Arial" w:eastAsia="Arial" w:hAnsi="Arial" w:cs="Arial"/>
          <w:w w:val="105"/>
          <w:sz w:val="21"/>
          <w:szCs w:val="21"/>
        </w:rPr>
      </w:pPr>
    </w:p>
    <w:p w14:paraId="5CA38CF2" w14:textId="62434A40" w:rsidR="00C45439" w:rsidRPr="001D1CFF" w:rsidRDefault="005625E8" w:rsidP="00C45439">
      <w:pPr>
        <w:numPr>
          <w:ilvl w:val="0"/>
          <w:numId w:val="2"/>
        </w:numPr>
        <w:tabs>
          <w:tab w:val="left" w:pos="882"/>
        </w:tabs>
        <w:spacing w:line="283" w:lineRule="auto"/>
        <w:ind w:left="873" w:right="301" w:hanging="357"/>
        <w:rPr>
          <w:rFonts w:ascii="Arial" w:eastAsia="Arial" w:hAnsi="Arial" w:cs="Arial"/>
          <w:sz w:val="21"/>
          <w:szCs w:val="21"/>
        </w:rPr>
      </w:pPr>
      <w:r w:rsidRPr="001D1CFF">
        <w:rPr>
          <w:rFonts w:ascii="Arial" w:hAnsi="Arial" w:cs="Arial"/>
          <w:sz w:val="21"/>
          <w:szCs w:val="21"/>
        </w:rPr>
        <w:t>Gwasgaru haen mor denau ag sydd bosibl;</w:t>
      </w:r>
      <w:r w:rsidRPr="001D1CFF">
        <w:rPr>
          <w:rFonts w:ascii="Arial" w:hAnsi="Arial" w:cs="Arial"/>
          <w:spacing w:val="9"/>
          <w:sz w:val="21"/>
          <w:szCs w:val="21"/>
        </w:rPr>
        <w:t xml:space="preserve"> </w:t>
      </w:r>
      <w:r w:rsidRPr="001D1CFF">
        <w:rPr>
          <w:rFonts w:ascii="Arial" w:hAnsi="Arial" w:cs="Arial"/>
          <w:sz w:val="21"/>
          <w:szCs w:val="21"/>
        </w:rPr>
        <w:t>dim mwy na</w:t>
      </w:r>
      <w:r w:rsidRPr="001D1CFF">
        <w:rPr>
          <w:rFonts w:ascii="Arial" w:hAnsi="Arial" w:cs="Arial"/>
          <w:spacing w:val="3"/>
          <w:sz w:val="21"/>
          <w:szCs w:val="21"/>
        </w:rPr>
        <w:t xml:space="preserve"> </w:t>
      </w:r>
      <w:r w:rsidRPr="001D1CFF">
        <w:rPr>
          <w:rFonts w:ascii="Arial" w:hAnsi="Arial" w:cs="Arial"/>
          <w:sz w:val="21"/>
          <w:szCs w:val="21"/>
        </w:rPr>
        <w:t>30m</w:t>
      </w:r>
      <w:r w:rsidRPr="001D1CFF">
        <w:rPr>
          <w:rFonts w:ascii="Arial" w:hAnsi="Arial" w:cs="Arial"/>
          <w:sz w:val="21"/>
          <w:szCs w:val="21"/>
          <w:vertAlign w:val="superscript"/>
        </w:rPr>
        <w:t>3</w:t>
      </w:r>
      <w:r w:rsidRPr="001D1CFF">
        <w:rPr>
          <w:rFonts w:ascii="Arial" w:hAnsi="Arial" w:cs="Arial"/>
          <w:sz w:val="21"/>
          <w:szCs w:val="21"/>
        </w:rPr>
        <w:t>/ha.</w:t>
      </w:r>
      <w:r w:rsidRPr="001D1CFF">
        <w:rPr>
          <w:rFonts w:ascii="Arial" w:hAnsi="Arial" w:cs="Arial"/>
          <w:spacing w:val="17"/>
          <w:sz w:val="21"/>
          <w:szCs w:val="21"/>
        </w:rPr>
        <w:t xml:space="preserve"> </w:t>
      </w:r>
      <w:r w:rsidRPr="001D1CFF">
        <w:rPr>
          <w:rFonts w:ascii="Arial" w:hAnsi="Arial" w:cs="Arial"/>
          <w:sz w:val="21"/>
          <w:szCs w:val="21"/>
        </w:rPr>
        <w:t xml:space="preserve">Os yw’n bosibl </w:t>
      </w:r>
      <w:r w:rsidR="00C27FF0" w:rsidRPr="001D1CFF">
        <w:rPr>
          <w:rFonts w:ascii="Arial" w:hAnsi="Arial" w:cs="Arial"/>
          <w:sz w:val="21"/>
          <w:szCs w:val="21"/>
        </w:rPr>
        <w:t>caniatewch</w:t>
      </w:r>
      <w:r w:rsidRPr="001D1CFF">
        <w:rPr>
          <w:rFonts w:ascii="Arial" w:hAnsi="Arial" w:cs="Arial"/>
          <w:sz w:val="21"/>
          <w:szCs w:val="21"/>
        </w:rPr>
        <w:t xml:space="preserve"> </w:t>
      </w:r>
      <w:r w:rsidR="00C27FF0" w:rsidRPr="001D1CFF">
        <w:rPr>
          <w:rFonts w:ascii="Arial" w:hAnsi="Arial" w:cs="Arial"/>
          <w:sz w:val="21"/>
          <w:szCs w:val="21"/>
        </w:rPr>
        <w:t>d</w:t>
      </w:r>
      <w:r w:rsidRPr="001D1CFF">
        <w:rPr>
          <w:rFonts w:ascii="Arial" w:hAnsi="Arial" w:cs="Arial"/>
          <w:sz w:val="21"/>
          <w:szCs w:val="21"/>
        </w:rPr>
        <w:t>air wythnos rhwng pob gwasgariad</w:t>
      </w:r>
      <w:r w:rsidRPr="001D1CFF">
        <w:rPr>
          <w:rFonts w:ascii="Arial" w:hAnsi="Arial" w:cs="Arial"/>
          <w:spacing w:val="4"/>
        </w:rPr>
        <w:t xml:space="preserve"> </w:t>
      </w:r>
      <w:r w:rsidRPr="001D1CFF">
        <w:rPr>
          <w:rFonts w:ascii="Arial" w:hAnsi="Arial" w:cs="Arial"/>
          <w:sz w:val="21"/>
          <w:szCs w:val="21"/>
        </w:rPr>
        <w:t>a thargedwch dir ysgafnach.</w:t>
      </w:r>
    </w:p>
    <w:p w14:paraId="30879673" w14:textId="77777777" w:rsidR="00C45439" w:rsidRPr="00294837" w:rsidRDefault="00C45439" w:rsidP="00C45439">
      <w:pPr>
        <w:tabs>
          <w:tab w:val="left" w:pos="882"/>
        </w:tabs>
        <w:spacing w:line="283" w:lineRule="auto"/>
        <w:ind w:right="301"/>
        <w:rPr>
          <w:rFonts w:ascii="Arial" w:eastAsia="Arial" w:hAnsi="Arial" w:cs="Arial"/>
          <w:sz w:val="21"/>
          <w:szCs w:val="21"/>
        </w:rPr>
      </w:pPr>
    </w:p>
    <w:p w14:paraId="0CC85269" w14:textId="2C3D0A58" w:rsidR="00C45439" w:rsidRPr="00294837" w:rsidRDefault="00C45439" w:rsidP="00C45439">
      <w:pPr>
        <w:pStyle w:val="Heading3"/>
        <w:numPr>
          <w:ilvl w:val="0"/>
          <w:numId w:val="2"/>
        </w:numPr>
        <w:tabs>
          <w:tab w:val="left" w:pos="882"/>
        </w:tabs>
        <w:spacing w:line="292" w:lineRule="auto"/>
        <w:ind w:left="873" w:right="379" w:hanging="367"/>
      </w:pPr>
      <w:r w:rsidRPr="00294837">
        <w:rPr>
          <w:w w:val="105"/>
        </w:rPr>
        <w:t>Defnyddi</w:t>
      </w:r>
      <w:r w:rsidR="00C27FF0">
        <w:rPr>
          <w:w w:val="105"/>
        </w:rPr>
        <w:t>o</w:t>
      </w:r>
      <w:r w:rsidRPr="00294837">
        <w:rPr>
          <w:w w:val="105"/>
        </w:rPr>
        <w:t xml:space="preserve"> </w:t>
      </w:r>
      <w:r w:rsidR="00C27FF0">
        <w:rPr>
          <w:w w:val="105"/>
        </w:rPr>
        <w:t>c</w:t>
      </w:r>
      <w:r w:rsidRPr="00294837">
        <w:rPr>
          <w:w w:val="105"/>
        </w:rPr>
        <w:t xml:space="preserve">ymaint o dir ag sy’n ddiogel bosibl, ac ar yr un pryd </w:t>
      </w:r>
      <w:r w:rsidR="005625E8" w:rsidRPr="00294837">
        <w:rPr>
          <w:w w:val="105"/>
        </w:rPr>
        <w:t>macsimeiddio’r</w:t>
      </w:r>
      <w:r w:rsidRPr="00294837">
        <w:rPr>
          <w:w w:val="105"/>
        </w:rPr>
        <w:t xml:space="preserve"> pellter ‘dim </w:t>
      </w:r>
      <w:r w:rsidRPr="00294837">
        <w:rPr>
          <w:w w:val="105"/>
        </w:rPr>
        <w:lastRenderedPageBreak/>
        <w:t>gwasgaru’</w:t>
      </w:r>
      <w:r w:rsidR="005625E8" w:rsidRPr="00294837">
        <w:rPr>
          <w:w w:val="105"/>
        </w:rPr>
        <w:t xml:space="preserve"> </w:t>
      </w:r>
      <w:r w:rsidRPr="00294837">
        <w:rPr>
          <w:w w:val="105"/>
        </w:rPr>
        <w:t>ar ymylon caeau ar lethrau</w:t>
      </w:r>
      <w:r w:rsidRPr="00294837">
        <w:rPr>
          <w:spacing w:val="10"/>
          <w:w w:val="105"/>
        </w:rPr>
        <w:t xml:space="preserve"> </w:t>
      </w:r>
      <w:r w:rsidRPr="00294837">
        <w:rPr>
          <w:w w:val="105"/>
        </w:rPr>
        <w:t>a thargedu tir lle ceir gorchudd da o laswellt.</w:t>
      </w:r>
    </w:p>
    <w:p w14:paraId="4E46CA36" w14:textId="77777777" w:rsidR="00C45439" w:rsidRPr="00294837" w:rsidRDefault="00C45439" w:rsidP="00C45439">
      <w:pPr>
        <w:pStyle w:val="Heading3"/>
        <w:tabs>
          <w:tab w:val="left" w:pos="882"/>
        </w:tabs>
        <w:spacing w:line="292" w:lineRule="auto"/>
        <w:ind w:right="379"/>
      </w:pPr>
    </w:p>
    <w:p w14:paraId="689C5C2A" w14:textId="56405C2D" w:rsidR="00C45439" w:rsidRPr="00294837" w:rsidRDefault="00966E2E" w:rsidP="00C45439">
      <w:pPr>
        <w:numPr>
          <w:ilvl w:val="0"/>
          <w:numId w:val="2"/>
        </w:numPr>
        <w:tabs>
          <w:tab w:val="left" w:pos="868"/>
        </w:tabs>
        <w:spacing w:line="292" w:lineRule="auto"/>
        <w:ind w:left="863" w:right="286" w:hanging="362"/>
        <w:rPr>
          <w:rFonts w:ascii="Arial" w:eastAsia="Arial" w:hAnsi="Arial" w:cs="Arial"/>
          <w:sz w:val="21"/>
          <w:szCs w:val="21"/>
        </w:rPr>
      </w:pPr>
      <w:r w:rsidRPr="00294837">
        <w:rPr>
          <w:rFonts w:ascii="Arial" w:hAnsi="Arial" w:cs="Arial"/>
          <w:sz w:val="21"/>
          <w:szCs w:val="21"/>
        </w:rPr>
        <w:t>Cerdded y caeau cyn gwasgaru er mwyn asesu’r peryglon llygredd dŵr o ddŵr ffo’r slyri a difrod i’r pridd.</w:t>
      </w:r>
    </w:p>
    <w:p w14:paraId="5BB4EECE" w14:textId="77777777" w:rsidR="00C27FF0" w:rsidRDefault="00C27FF0" w:rsidP="00C27FF0">
      <w:pPr>
        <w:pStyle w:val="ListParagraph"/>
        <w:rPr>
          <w:rFonts w:ascii="Arial" w:eastAsia="Arial" w:hAnsi="Arial" w:cs="Arial"/>
          <w:sz w:val="21"/>
          <w:szCs w:val="21"/>
        </w:rPr>
      </w:pPr>
    </w:p>
    <w:p w14:paraId="473A2FA6" w14:textId="6969ECB7" w:rsidR="00C27FF0" w:rsidRPr="001D1CFF" w:rsidRDefault="00C27FF0" w:rsidP="00C27FF0">
      <w:pPr>
        <w:numPr>
          <w:ilvl w:val="0"/>
          <w:numId w:val="2"/>
        </w:numPr>
        <w:tabs>
          <w:tab w:val="left" w:pos="868"/>
        </w:tabs>
        <w:spacing w:line="283" w:lineRule="auto"/>
        <w:ind w:left="873" w:right="301" w:hanging="357"/>
        <w:rPr>
          <w:rFonts w:ascii="Arial" w:eastAsia="Arial" w:hAnsi="Arial" w:cs="Arial"/>
          <w:sz w:val="21"/>
          <w:szCs w:val="21"/>
        </w:rPr>
      </w:pPr>
      <w:r w:rsidRPr="001D1CFF">
        <w:rPr>
          <w:rFonts w:ascii="Arial" w:eastAsia="Arial" w:hAnsi="Arial" w:cs="Arial"/>
          <w:color w:val="131313"/>
          <w:w w:val="105"/>
          <w:sz w:val="21"/>
          <w:szCs w:val="21"/>
        </w:rPr>
        <w:t xml:space="preserve">Mewn parthau NVZ, lle ceir </w:t>
      </w:r>
      <w:r w:rsidR="00F30579" w:rsidRPr="001D1CFF">
        <w:rPr>
          <w:rFonts w:ascii="Arial" w:hAnsi="Arial" w:cs="Arial"/>
          <w:color w:val="131313"/>
          <w:sz w:val="21"/>
          <w:szCs w:val="21"/>
        </w:rPr>
        <w:t>priddoedd tywodlyd neu denau, mae’n ofyniad cyfreithiol i beidio â gwasgaru mwy na 30m</w:t>
      </w:r>
      <w:r w:rsidR="00F30579" w:rsidRPr="001D1CFF">
        <w:rPr>
          <w:rFonts w:ascii="Arial" w:hAnsi="Arial" w:cs="Arial"/>
          <w:color w:val="131313"/>
          <w:sz w:val="21"/>
          <w:szCs w:val="21"/>
          <w:vertAlign w:val="superscript"/>
        </w:rPr>
        <w:t>3</w:t>
      </w:r>
      <w:r w:rsidR="00F30579" w:rsidRPr="001D1CFF">
        <w:rPr>
          <w:rFonts w:ascii="Arial" w:hAnsi="Arial" w:cs="Arial"/>
          <w:color w:val="131313"/>
          <w:sz w:val="21"/>
          <w:szCs w:val="21"/>
        </w:rPr>
        <w:t xml:space="preserve">/ha o slyri a chaniatáu 3 wythnos rhwng pob gwasgariad tan ddiwedd mis Chwefror. Ar bob pridd arall, mae cyfnod gwaharddedig yr NVZ yn </w:t>
      </w:r>
      <w:r w:rsidR="00F30579" w:rsidRPr="001D1CFF">
        <w:rPr>
          <w:rFonts w:ascii="Arial" w:hAnsi="Arial" w:cs="Arial"/>
          <w:sz w:val="21"/>
          <w:szCs w:val="21"/>
        </w:rPr>
        <w:t xml:space="preserve">parhau yn weithredol hyd </w:t>
      </w:r>
      <w:r w:rsidR="00F30579" w:rsidRPr="001D1CFF">
        <w:rPr>
          <w:rFonts w:ascii="Arial" w:hAnsi="Arial" w:cs="Arial"/>
          <w:color w:val="131313"/>
          <w:sz w:val="21"/>
          <w:szCs w:val="21"/>
        </w:rPr>
        <w:t>at 31 Ionawr. Ar ôl y dyddiad hwnnw yn unig y caniateir gwasgaru ac yna bydd y canllawiau uchod yn gymwys.</w:t>
      </w:r>
    </w:p>
    <w:p w14:paraId="38C69FE6" w14:textId="77777777" w:rsidR="00C27FF0" w:rsidRPr="00294837" w:rsidRDefault="00C27FF0" w:rsidP="00C45439">
      <w:pPr>
        <w:tabs>
          <w:tab w:val="left" w:pos="868"/>
        </w:tabs>
        <w:spacing w:line="292" w:lineRule="auto"/>
        <w:ind w:right="286"/>
        <w:rPr>
          <w:rFonts w:ascii="Arial" w:eastAsia="Arial" w:hAnsi="Arial" w:cs="Arial"/>
          <w:sz w:val="21"/>
          <w:szCs w:val="21"/>
        </w:rPr>
      </w:pPr>
      <w:bookmarkStart w:id="1" w:name="cysill"/>
      <w:bookmarkEnd w:id="1"/>
    </w:p>
    <w:p w14:paraId="49FFF822" w14:textId="425CE926" w:rsidR="00C45439" w:rsidRPr="00294837" w:rsidRDefault="00C45439" w:rsidP="00C45439">
      <w:pPr>
        <w:numPr>
          <w:ilvl w:val="0"/>
          <w:numId w:val="2"/>
        </w:numPr>
        <w:tabs>
          <w:tab w:val="left" w:pos="872"/>
        </w:tabs>
        <w:spacing w:line="274" w:lineRule="auto"/>
        <w:ind w:left="868" w:right="193" w:hanging="372"/>
        <w:rPr>
          <w:rFonts w:ascii="Arial" w:eastAsia="Arial" w:hAnsi="Arial" w:cs="Arial"/>
        </w:rPr>
      </w:pPr>
      <w:r w:rsidRPr="00294837">
        <w:rPr>
          <w:rFonts w:ascii="Arial" w:eastAsia="Arial" w:hAnsi="Arial" w:cs="Arial"/>
          <w:w w:val="105"/>
          <w:sz w:val="21"/>
          <w:szCs w:val="21"/>
        </w:rPr>
        <w:t xml:space="preserve">Cadw cofnodion </w:t>
      </w:r>
      <w:r w:rsidR="00966E2E" w:rsidRPr="00294837">
        <w:rPr>
          <w:rFonts w:ascii="Arial" w:eastAsia="Arial" w:hAnsi="Arial" w:cs="Arial"/>
          <w:w w:val="105"/>
          <w:sz w:val="21"/>
          <w:szCs w:val="21"/>
        </w:rPr>
        <w:t xml:space="preserve">bob tro </w:t>
      </w:r>
      <w:r w:rsidRPr="00294837">
        <w:rPr>
          <w:rFonts w:ascii="Arial" w:eastAsia="Arial" w:hAnsi="Arial" w:cs="Arial"/>
          <w:w w:val="105"/>
          <w:sz w:val="21"/>
          <w:szCs w:val="21"/>
        </w:rPr>
        <w:t>o faint</w:t>
      </w:r>
      <w:r w:rsidR="0091344E" w:rsidRPr="00294837">
        <w:rPr>
          <w:rFonts w:ascii="Arial" w:eastAsia="Arial" w:hAnsi="Arial" w:cs="Arial"/>
          <w:w w:val="105"/>
          <w:sz w:val="21"/>
          <w:szCs w:val="21"/>
        </w:rPr>
        <w:t xml:space="preserve"> o slyri a wasgarwyd</w:t>
      </w:r>
      <w:r w:rsidRPr="00294837">
        <w:rPr>
          <w:rFonts w:ascii="Arial" w:eastAsia="Arial" w:hAnsi="Arial" w:cs="Arial"/>
          <w:w w:val="105"/>
          <w:sz w:val="21"/>
          <w:szCs w:val="21"/>
        </w:rPr>
        <w:t xml:space="preserve">, </w:t>
      </w:r>
      <w:r w:rsidR="0091344E" w:rsidRPr="00294837">
        <w:rPr>
          <w:rFonts w:ascii="Arial" w:eastAsia="Arial" w:hAnsi="Arial" w:cs="Arial"/>
          <w:w w:val="105"/>
          <w:sz w:val="21"/>
          <w:szCs w:val="21"/>
        </w:rPr>
        <w:t xml:space="preserve">y </w:t>
      </w:r>
      <w:r w:rsidRPr="00294837">
        <w:rPr>
          <w:rFonts w:ascii="Arial" w:eastAsia="Arial" w:hAnsi="Arial" w:cs="Arial"/>
          <w:w w:val="105"/>
          <w:sz w:val="21"/>
          <w:szCs w:val="21"/>
        </w:rPr>
        <w:t>dyddiad a</w:t>
      </w:r>
      <w:r w:rsidR="0091344E" w:rsidRPr="00294837">
        <w:rPr>
          <w:rFonts w:ascii="Arial" w:eastAsia="Arial" w:hAnsi="Arial" w:cs="Arial"/>
          <w:w w:val="105"/>
          <w:sz w:val="21"/>
          <w:szCs w:val="21"/>
        </w:rPr>
        <w:t xml:space="preserve"> </w:t>
      </w:r>
      <w:r w:rsidRPr="00294837">
        <w:rPr>
          <w:rFonts w:ascii="Arial" w:eastAsia="Arial" w:hAnsi="Arial" w:cs="Arial"/>
          <w:w w:val="105"/>
          <w:sz w:val="21"/>
          <w:szCs w:val="21"/>
        </w:rPr>
        <w:t>lleoliad</w:t>
      </w:r>
      <w:r w:rsidR="00966E2E" w:rsidRPr="00294837">
        <w:rPr>
          <w:rFonts w:ascii="Arial" w:eastAsia="Arial" w:hAnsi="Arial" w:cs="Arial"/>
          <w:w w:val="105"/>
          <w:sz w:val="21"/>
          <w:szCs w:val="21"/>
        </w:rPr>
        <w:t xml:space="preserve"> y</w:t>
      </w:r>
      <w:r w:rsidRPr="00294837">
        <w:rPr>
          <w:rFonts w:ascii="Arial" w:eastAsia="Arial" w:hAnsi="Arial" w:cs="Arial"/>
          <w:w w:val="105"/>
          <w:sz w:val="21"/>
          <w:szCs w:val="21"/>
        </w:rPr>
        <w:t xml:space="preserve"> cae</w:t>
      </w:r>
      <w:r w:rsidR="0091344E" w:rsidRPr="00294837">
        <w:rPr>
          <w:rFonts w:ascii="Arial" w:eastAsia="Arial" w:hAnsi="Arial" w:cs="Arial"/>
          <w:w w:val="105"/>
          <w:sz w:val="21"/>
          <w:szCs w:val="21"/>
        </w:rPr>
        <w:t xml:space="preserve"> –</w:t>
      </w:r>
      <w:r w:rsidRPr="00294837">
        <w:rPr>
          <w:rFonts w:ascii="Arial" w:eastAsia="Arial" w:hAnsi="Arial" w:cs="Arial"/>
          <w:spacing w:val="13"/>
          <w:w w:val="105"/>
          <w:sz w:val="21"/>
          <w:szCs w:val="21"/>
        </w:rPr>
        <w:t xml:space="preserve"> </w:t>
      </w:r>
      <w:r w:rsidR="00C27FF0" w:rsidRPr="001D1CFF">
        <w:rPr>
          <w:rFonts w:ascii="Arial" w:eastAsia="Arial" w:hAnsi="Arial" w:cs="Arial"/>
          <w:spacing w:val="13"/>
          <w:w w:val="105"/>
          <w:sz w:val="21"/>
          <w:szCs w:val="21"/>
        </w:rPr>
        <w:t>mae hyn yn</w:t>
      </w:r>
      <w:r w:rsidR="00C27FF0">
        <w:rPr>
          <w:rFonts w:ascii="Arial" w:eastAsia="Arial" w:hAnsi="Arial" w:cs="Arial"/>
          <w:spacing w:val="13"/>
          <w:w w:val="105"/>
          <w:sz w:val="21"/>
          <w:szCs w:val="21"/>
        </w:rPr>
        <w:t xml:space="preserve"> </w:t>
      </w:r>
      <w:r w:rsidR="0091344E" w:rsidRPr="00294837">
        <w:rPr>
          <w:rFonts w:ascii="Arial" w:eastAsia="Arial" w:hAnsi="Arial" w:cs="Arial"/>
          <w:spacing w:val="13"/>
          <w:w w:val="105"/>
          <w:sz w:val="21"/>
          <w:szCs w:val="21"/>
        </w:rPr>
        <w:t xml:space="preserve">ofyniad cyfreithiol mewn ardaloedd </w:t>
      </w:r>
      <w:r w:rsidRPr="00294837">
        <w:rPr>
          <w:rFonts w:ascii="Arial" w:eastAsia="Arial" w:hAnsi="Arial" w:cs="Arial"/>
          <w:w w:val="105"/>
        </w:rPr>
        <w:t>NVZ.</w:t>
      </w:r>
    </w:p>
    <w:p w14:paraId="4F3C7334" w14:textId="77777777" w:rsidR="0091344E" w:rsidRPr="00294837" w:rsidRDefault="0091344E">
      <w:pPr>
        <w:spacing w:line="287" w:lineRule="auto"/>
      </w:pPr>
    </w:p>
    <w:p w14:paraId="279428A4" w14:textId="2801C7A8" w:rsidR="0091344E" w:rsidRPr="00294837" w:rsidRDefault="00966E2E" w:rsidP="0091344E">
      <w:pPr>
        <w:pStyle w:val="Heading3"/>
        <w:spacing w:line="287" w:lineRule="auto"/>
        <w:ind w:left="126" w:right="681" w:firstLine="9"/>
      </w:pPr>
      <w:r w:rsidRPr="00294837">
        <w:rPr>
          <w:rFonts w:cs="Arial"/>
        </w:rPr>
        <w:t>Peidiwch â mewnforio unrhyw ddeunydd organig,</w:t>
      </w:r>
      <w:r w:rsidRPr="00294837">
        <w:rPr>
          <w:rFonts w:cs="Arial"/>
          <w:spacing w:val="9"/>
        </w:rPr>
        <w:t xml:space="preserve"> megis slwtsh carthion, gwastraff prosesu bwyd</w:t>
      </w:r>
      <w:r w:rsidRPr="00294837">
        <w:rPr>
          <w:rFonts w:cs="Arial"/>
        </w:rPr>
        <w:t>,</w:t>
      </w:r>
      <w:r w:rsidRPr="00294837">
        <w:rPr>
          <w:rFonts w:cs="Arial"/>
          <w:spacing w:val="24"/>
        </w:rPr>
        <w:t xml:space="preserve"> neu slyri</w:t>
      </w:r>
      <w:r w:rsidRPr="00294837">
        <w:rPr>
          <w:rFonts w:cs="Arial"/>
        </w:rPr>
        <w:t>/tail o ffermydd eraill,</w:t>
      </w:r>
      <w:r w:rsidRPr="00294837">
        <w:rPr>
          <w:rFonts w:cs="Arial"/>
          <w:spacing w:val="22"/>
        </w:rPr>
        <w:t xml:space="preserve"> </w:t>
      </w:r>
      <w:r w:rsidRPr="00294837">
        <w:rPr>
          <w:rFonts w:cs="Arial"/>
        </w:rPr>
        <w:t>oni bai eich bod yn gallu rheoli’r holl ddeunyddiau hyn yn ddiogel drwy gydol tymor tyfu</w:t>
      </w:r>
      <w:r w:rsidRPr="00294837">
        <w:rPr>
          <w:rFonts w:cs="Arial"/>
          <w:spacing w:val="-2"/>
        </w:rPr>
        <w:t xml:space="preserve"> </w:t>
      </w:r>
      <w:r w:rsidRPr="00294837">
        <w:rPr>
          <w:rFonts w:cs="Arial"/>
        </w:rPr>
        <w:t>2016.</w:t>
      </w:r>
    </w:p>
    <w:p w14:paraId="79E7DDE3" w14:textId="77777777" w:rsidR="0091344E" w:rsidRPr="00294837" w:rsidRDefault="0091344E" w:rsidP="0091344E">
      <w:pPr>
        <w:spacing w:line="287" w:lineRule="auto"/>
        <w:sectPr w:rsidR="0091344E" w:rsidRPr="00294837">
          <w:type w:val="continuous"/>
          <w:pgSz w:w="11904" w:h="16840"/>
          <w:pgMar w:top="1060" w:right="520" w:bottom="1220" w:left="1180" w:header="720" w:footer="720" w:gutter="0"/>
          <w:cols w:space="720"/>
        </w:sectPr>
      </w:pPr>
    </w:p>
    <w:p w14:paraId="5D1C73D2" w14:textId="77777777" w:rsidR="0091344E" w:rsidRPr="00294837" w:rsidRDefault="0091344E">
      <w:pPr>
        <w:spacing w:line="287" w:lineRule="auto"/>
        <w:sectPr w:rsidR="0091344E" w:rsidRPr="00294837">
          <w:type w:val="continuous"/>
          <w:pgSz w:w="11904" w:h="16840"/>
          <w:pgMar w:top="1060" w:right="520" w:bottom="1220" w:left="1180" w:header="720" w:footer="720" w:gutter="0"/>
          <w:cols w:space="720"/>
        </w:sectPr>
      </w:pPr>
    </w:p>
    <w:p w14:paraId="09B00896" w14:textId="77777777" w:rsidR="006138BF" w:rsidRDefault="006138BF">
      <w:pPr>
        <w:spacing w:line="288" w:lineRule="auto"/>
        <w:rPr>
          <w:rFonts w:ascii="Arial" w:eastAsia="Arial" w:hAnsi="Arial" w:cs="Arial"/>
          <w:sz w:val="21"/>
          <w:szCs w:val="21"/>
        </w:rPr>
      </w:pPr>
    </w:p>
    <w:p w14:paraId="414623AE" w14:textId="77777777" w:rsidR="006138BF" w:rsidRPr="006138BF" w:rsidRDefault="006138BF">
      <w:pPr>
        <w:spacing w:line="288" w:lineRule="auto"/>
        <w:rPr>
          <w:rFonts w:ascii="Arial" w:eastAsia="Arial" w:hAnsi="Arial" w:cs="Arial"/>
          <w:color w:val="CC0099"/>
          <w:sz w:val="21"/>
          <w:szCs w:val="21"/>
        </w:rPr>
      </w:pPr>
    </w:p>
    <w:p w14:paraId="64719695" w14:textId="21D7B196" w:rsidR="006138BF" w:rsidRPr="006138BF" w:rsidRDefault="00C27FAD" w:rsidP="006138BF">
      <w:pPr>
        <w:spacing w:line="288" w:lineRule="auto"/>
        <w:ind w:left="234" w:right="368" w:firstLine="9"/>
        <w:rPr>
          <w:rFonts w:ascii="Arial" w:eastAsia="Arial" w:hAnsi="Arial" w:cs="Arial"/>
          <w:color w:val="CC0099"/>
          <w:sz w:val="21"/>
          <w:szCs w:val="21"/>
        </w:rPr>
      </w:pPr>
      <w:r w:rsidRPr="00C27FAD">
        <w:rPr>
          <w:rFonts w:ascii="Arial" w:hAnsi="Arial" w:cs="Arial"/>
          <w:b/>
          <w:bCs/>
          <w:color w:val="CC0099"/>
          <w:sz w:val="21"/>
          <w:szCs w:val="21"/>
        </w:rPr>
        <w:t xml:space="preserve">Safbwynt Rheoleiddio. </w:t>
      </w:r>
      <w:r w:rsidRPr="00C27FAD">
        <w:rPr>
          <w:rFonts w:ascii="Arial" w:hAnsi="Arial" w:cs="Arial"/>
          <w:b/>
          <w:bCs/>
          <w:color w:val="CC0099"/>
          <w:spacing w:val="37"/>
          <w:sz w:val="21"/>
          <w:szCs w:val="21"/>
        </w:rPr>
        <w:t xml:space="preserve"> </w:t>
      </w:r>
      <w:r w:rsidRPr="00C27FAD">
        <w:rPr>
          <w:rFonts w:ascii="Arial" w:hAnsi="Arial" w:cs="Arial"/>
          <w:color w:val="CC0099"/>
          <w:sz w:val="21"/>
          <w:szCs w:val="21"/>
        </w:rPr>
        <w:t>Mae’n drosedd achosi neu ganiatáu llygredd dŵr yn fwriadol,</w:t>
      </w:r>
      <w:r w:rsidRPr="00C27FAD">
        <w:rPr>
          <w:rFonts w:ascii="Arial" w:hAnsi="Arial" w:cs="Arial"/>
          <w:color w:val="CC0099"/>
          <w:spacing w:val="15"/>
          <w:sz w:val="21"/>
          <w:szCs w:val="21"/>
        </w:rPr>
        <w:t xml:space="preserve"> a gellid cymryd camau cyfreithiol yn erbyn contractwyr hefyd</w:t>
      </w:r>
      <w:r w:rsidRPr="00C27FAD">
        <w:rPr>
          <w:rFonts w:ascii="Arial" w:hAnsi="Arial" w:cs="Arial"/>
          <w:color w:val="CC0099"/>
          <w:sz w:val="21"/>
          <w:szCs w:val="21"/>
        </w:rPr>
        <w:t xml:space="preserve">. </w:t>
      </w:r>
      <w:r w:rsidRPr="00C27FAD">
        <w:rPr>
          <w:rFonts w:ascii="Arial" w:hAnsi="Arial" w:cs="Arial"/>
          <w:color w:val="CC0099"/>
          <w:spacing w:val="15"/>
          <w:sz w:val="21"/>
          <w:szCs w:val="21"/>
        </w:rPr>
        <w:t xml:space="preserve"> Nid ydym eisiau cymryd camau gorfodi, ond byddai prawf eich bod wedi dilyn y canllawiau hyn yn lliniariad cryf petai achos o lygredd yn codi’n ddiweddarach. </w:t>
      </w:r>
      <w:r w:rsidRPr="00C27FAD">
        <w:rPr>
          <w:rFonts w:ascii="Arial" w:hAnsi="Arial" w:cs="Arial"/>
          <w:color w:val="CC0099"/>
          <w:sz w:val="21"/>
          <w:szCs w:val="21"/>
        </w:rPr>
        <w:t xml:space="preserve"> Felly dylech gymryd y cyfle hwn i siarad â ni cyn gweithredu os bydd perygl mawr o lygredd yn gysylltiedig â hynny.</w:t>
      </w:r>
    </w:p>
    <w:p w14:paraId="74AABE8C" w14:textId="77777777" w:rsidR="006138BF" w:rsidRPr="006138BF" w:rsidRDefault="006138BF" w:rsidP="006138BF">
      <w:pPr>
        <w:spacing w:line="288" w:lineRule="auto"/>
        <w:rPr>
          <w:rFonts w:ascii="Arial" w:eastAsia="Arial" w:hAnsi="Arial" w:cs="Arial"/>
          <w:color w:val="CC0099"/>
          <w:sz w:val="21"/>
          <w:szCs w:val="21"/>
        </w:rPr>
        <w:sectPr w:rsidR="006138BF" w:rsidRPr="006138BF">
          <w:pgSz w:w="11904" w:h="16840"/>
          <w:pgMar w:top="1580" w:right="800" w:bottom="1220" w:left="1180" w:header="0" w:footer="1024" w:gutter="0"/>
          <w:cols w:space="720"/>
        </w:sectPr>
      </w:pPr>
    </w:p>
    <w:p w14:paraId="3AD3A519" w14:textId="77777777" w:rsidR="006138BF" w:rsidRDefault="006138BF">
      <w:pPr>
        <w:spacing w:line="288" w:lineRule="auto"/>
        <w:rPr>
          <w:rFonts w:ascii="Arial" w:eastAsia="Arial" w:hAnsi="Arial" w:cs="Arial"/>
          <w:sz w:val="21"/>
          <w:szCs w:val="21"/>
        </w:rPr>
        <w:sectPr w:rsidR="006138BF">
          <w:pgSz w:w="11904" w:h="16840"/>
          <w:pgMar w:top="1580" w:right="800" w:bottom="1220" w:left="1180" w:header="0" w:footer="1024" w:gutter="0"/>
          <w:cols w:space="720"/>
        </w:sectPr>
      </w:pPr>
    </w:p>
    <w:p w14:paraId="12D331A2" w14:textId="0FBFDE38" w:rsidR="002D649D" w:rsidRDefault="00065C78" w:rsidP="00A30A97">
      <w:pPr>
        <w:spacing w:before="73" w:line="275" w:lineRule="exact"/>
        <w:ind w:left="106"/>
        <w:rPr>
          <w:rFonts w:ascii="Times New Roman" w:eastAsia="Times New Roman" w:hAnsi="Times New Roman" w:cs="Times New Roman"/>
          <w:sz w:val="24"/>
          <w:szCs w:val="24"/>
        </w:rPr>
      </w:pPr>
      <w:r>
        <w:rPr>
          <w:noProof/>
          <w:lang w:val="en-GB" w:eastAsia="en-GB"/>
        </w:rPr>
        <w:lastRenderedPageBreak/>
        <mc:AlternateContent>
          <mc:Choice Requires="wpg">
            <w:drawing>
              <wp:anchor distT="0" distB="0" distL="114300" distR="114300" simplePos="0" relativeHeight="251653120" behindDoc="1" locked="0" layoutInCell="1" allowOverlap="1" wp14:anchorId="4DA95D67" wp14:editId="6BC8C1CE">
                <wp:simplePos x="0" y="0"/>
                <wp:positionH relativeFrom="page">
                  <wp:posOffset>130175</wp:posOffset>
                </wp:positionH>
                <wp:positionV relativeFrom="page">
                  <wp:posOffset>10636250</wp:posOffset>
                </wp:positionV>
                <wp:extent cx="45085" cy="692150"/>
                <wp:effectExtent l="6350" t="6350" r="0" b="6350"/>
                <wp:wrapNone/>
                <wp:docPr id="7" name="Group 3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45085" cy="692150"/>
                          <a:chOff x="276" y="15505"/>
                          <a:chExt cx="2" cy="1300"/>
                        </a:xfrm>
                      </wpg:grpSpPr>
                      <wps:wsp>
                        <wps:cNvPr id="8" name="Freeform 36"/>
                        <wps:cNvSpPr>
                          <a:spLocks/>
                        </wps:cNvSpPr>
                        <wps:spPr bwMode="auto">
                          <a:xfrm>
                            <a:off x="276" y="15505"/>
                            <a:ext cx="2" cy="1300"/>
                          </a:xfrm>
                          <a:custGeom>
                            <a:avLst/>
                            <a:gdLst>
                              <a:gd name="T0" fmla="+- 0 16805 15505"/>
                              <a:gd name="T1" fmla="*/ 16805 h 1300"/>
                              <a:gd name="T2" fmla="+- 0 15505 15505"/>
                              <a:gd name="T3" fmla="*/ 15505 h 1300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</a:cxnLst>
                            <a:rect l="0" t="0" r="r" b="b"/>
                            <a:pathLst>
                              <a:path h="1300">
                                <a:moveTo>
                                  <a:pt x="0" y="1300"/>
                                </a:move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noFill/>
                          <a:ln w="9071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A3B6E47" id="Group 35" o:spid="_x0000_s1026" style="position:absolute;margin-left:10.25pt;margin-top:837.5pt;width:3.55pt;height:54.5pt;z-index:-251663360;mso-position-horizontal-relative:page;mso-position-vertical-relative:page" coordorigin="276,15505" coordsize="2,130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">
                <v:shape id="Freeform 36" o:spid="_x0000_s1027" style="position:absolute;left:276;top:15505;width:2;height:1300;visibility:visible;mso-wrap-style:square;v-text-anchor:top" coordsize="2,13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WNch78A&#10;AADaAAAADwAAAGRycy9kb3ducmV2LnhtbERPTYvCMBC9L/gfwgje1tTqilSjqCD04mHdRT0OzdgU&#10;m0lpolZ/vTks7PHxvherztbiTq2vHCsYDRMQxIXTFZcKfn92nzMQPiBrrB2Tgid5WC17HwvMtHvw&#10;N90PoRQxhH2GCkwITSalLwxZ9EPXEEfu4lqLIcK2lLrFRwy3tUyTZCotVhwbDDa0NVRcDzerIE83&#10;pzFvvkwarpP9Wb7SdZ0flRr0u/UcRKAu/Iv/3LlWELfGK/EGyOUb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AJY1yHvwAAANoAAAAPAAAAAAAAAAAAAAAAAJgCAABkcnMvZG93bnJl&#10;di54bWxQSwUGAAAAAAQABAD1AAAAhAMAAAAA&#10;" path="m,1300l,e" filled="f" strokeweight=".25197mm">
                  <v:path arrowok="t" o:connecttype="custom" o:connectlocs="0,16805;0,15505" o:connectangles="0,0"/>
                </v:shape>
                <w10:wrap anchorx="page" anchory="page"/>
              </v:group>
            </w:pict>
          </mc:Fallback>
        </mc:AlternateContent>
      </w:r>
    </w:p>
    <w:sectPr w:rsidR="002D649D">
      <w:headerReference w:type="default" r:id="rId14"/>
      <w:footerReference w:type="default" r:id="rId15"/>
      <w:type w:val="continuous"/>
      <w:pgSz w:w="11904" w:h="16840"/>
      <w:pgMar w:top="1060" w:right="720" w:bottom="1220" w:left="1020" w:header="720" w:footer="720" w:gutter="0"/>
      <w:cols w:num="3" w:space="720" w:equalWidth="0">
        <w:col w:w="2158" w:space="2111"/>
        <w:col w:w="1640" w:space="1574"/>
        <w:col w:w="2681"/>
      </w:cols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622F3634" w14:textId="77777777" w:rsidR="00DF370F" w:rsidRDefault="00DF370F">
      <w:r>
        <w:separator/>
      </w:r>
    </w:p>
  </w:endnote>
  <w:endnote w:type="continuationSeparator" w:id="0">
    <w:p w14:paraId="405C59A9" w14:textId="77777777" w:rsidR="00DF370F" w:rsidRDefault="00DF370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31E2DF5F" w14:textId="4756E828" w:rsidR="002D649D" w:rsidRDefault="00065C78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5680" behindDoc="1" locked="0" layoutInCell="1" allowOverlap="1" wp14:anchorId="2E86FAF6" wp14:editId="5A5343A5">
              <wp:simplePos x="0" y="0"/>
              <wp:positionH relativeFrom="page">
                <wp:posOffset>6193790</wp:posOffset>
              </wp:positionH>
              <wp:positionV relativeFrom="page">
                <wp:posOffset>9896475</wp:posOffset>
              </wp:positionV>
              <wp:extent cx="801370" cy="171450"/>
              <wp:effectExtent l="2540" t="0" r="0" b="0"/>
              <wp:wrapNone/>
              <wp:docPr id="6" name="Text Box 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801370" cy="1714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E970FA9" w14:textId="77777777" w:rsidR="002D649D" w:rsidRDefault="009D32E3">
                          <w:pPr>
                            <w:spacing w:line="236" w:lineRule="exact"/>
                            <w:ind w:left="20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31313"/>
                              <w:w w:val="115"/>
                              <w:sz w:val="21"/>
                              <w:szCs w:val="21"/>
                            </w:rPr>
                            <w:t>Page</w:t>
                          </w:r>
                          <w:r>
                            <w:rPr>
                              <w:rFonts w:ascii="Arial" w:eastAsia="Arial" w:hAnsi="Arial" w:cs="Arial"/>
                              <w:color w:val="131313"/>
                              <w:spacing w:val="12"/>
                              <w:w w:val="115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0364A1"/>
                              <w:w w:val="115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EA4F28">
                            <w:rPr>
                              <w:rFonts w:ascii="Arial" w:eastAsia="Arial" w:hAnsi="Arial" w:cs="Arial"/>
                              <w:noProof/>
                              <w:color w:val="0364A1"/>
                              <w:w w:val="115"/>
                              <w:sz w:val="21"/>
                              <w:szCs w:val="2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0364A1"/>
                              <w:spacing w:val="-35"/>
                              <w:w w:val="115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31313"/>
                              <w:w w:val="115"/>
                              <w:sz w:val="21"/>
                              <w:szCs w:val="21"/>
                            </w:rPr>
                            <w:t>of</w:t>
                          </w:r>
                          <w:r>
                            <w:rPr>
                              <w:rFonts w:ascii="Arial" w:eastAsia="Arial" w:hAnsi="Arial" w:cs="Arial"/>
                              <w:color w:val="131313"/>
                              <w:spacing w:val="2"/>
                              <w:w w:val="115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0364A1"/>
                              <w:w w:val="115"/>
                              <w:sz w:val="21"/>
                              <w:szCs w:val="21"/>
                            </w:rPr>
                            <w:t>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2E86FAF6" id="_x0000_t202" coordsize="21600,21600" o:spt="202" path="m,l,21600r21600,l21600,xe">
              <v:stroke joinstyle="miter"/>
              <v:path gradientshapeok="t" o:connecttype="rect"/>
            </v:shapetype>
            <v:shape id="Text Box 5" o:spid="_x0000_s1026" type="#_x0000_t202" style="position:absolute;margin-left:487.7pt;margin-top:779.25pt;width:63.1pt;height:13.5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" filled="f" stroked="f">
              <v:textbox inset="0,0,0,0">
                <w:txbxContent>
                  <w:p w14:paraId="2E970FA9" w14:textId="77777777" w:rsidR="002D649D" w:rsidRDefault="009D32E3">
                    <w:pPr>
                      <w:spacing w:line="236" w:lineRule="exact"/>
                      <w:ind w:left="20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rPr>
                        <w:rFonts w:ascii="Arial" w:eastAsia="Arial" w:hAnsi="Arial" w:cs="Arial"/>
                        <w:color w:val="131313"/>
                        <w:w w:val="115"/>
                        <w:sz w:val="21"/>
                        <w:szCs w:val="21"/>
                      </w:rPr>
                      <w:t>Page</w:t>
                    </w:r>
                    <w:r>
                      <w:rPr>
                        <w:rFonts w:ascii="Arial" w:eastAsia="Arial" w:hAnsi="Arial" w:cs="Arial"/>
                        <w:color w:val="131313"/>
                        <w:spacing w:val="12"/>
                        <w:w w:val="115"/>
                        <w:sz w:val="21"/>
                        <w:szCs w:val="21"/>
                      </w:rPr>
                      <w:t xml:space="preserve"> </w:t>
                    </w: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0364A1"/>
                        <w:w w:val="115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EA4F28">
                      <w:rPr>
                        <w:rFonts w:ascii="Arial" w:eastAsia="Arial" w:hAnsi="Arial" w:cs="Arial"/>
                        <w:noProof/>
                        <w:color w:val="0364A1"/>
                        <w:w w:val="115"/>
                        <w:sz w:val="21"/>
                        <w:szCs w:val="2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0364A1"/>
                        <w:spacing w:val="-35"/>
                        <w:w w:val="115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31313"/>
                        <w:w w:val="115"/>
                        <w:sz w:val="21"/>
                        <w:szCs w:val="21"/>
                      </w:rPr>
                      <w:t>of</w:t>
                    </w:r>
                    <w:r>
                      <w:rPr>
                        <w:rFonts w:ascii="Arial" w:eastAsia="Arial" w:hAnsi="Arial" w:cs="Arial"/>
                        <w:color w:val="131313"/>
                        <w:spacing w:val="2"/>
                        <w:w w:val="115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0364A1"/>
                        <w:w w:val="115"/>
                        <w:sz w:val="21"/>
                        <w:szCs w:val="21"/>
                      </w:rPr>
                      <w:t>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6704" behindDoc="1" locked="0" layoutInCell="1" allowOverlap="1" wp14:anchorId="0B5689F6" wp14:editId="553BBDF9">
              <wp:simplePos x="0" y="0"/>
              <wp:positionH relativeFrom="page">
                <wp:posOffset>807720</wp:posOffset>
              </wp:positionH>
              <wp:positionV relativeFrom="page">
                <wp:posOffset>10060940</wp:posOffset>
              </wp:positionV>
              <wp:extent cx="2032635" cy="146050"/>
              <wp:effectExtent l="0" t="2540" r="0" b="3810"/>
              <wp:wrapNone/>
              <wp:docPr id="5" name="Text Box 4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32635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6A19FFF7" w14:textId="77777777" w:rsidR="002D649D" w:rsidRDefault="009D32E3">
                          <w:pPr>
                            <w:pStyle w:val="BodyText"/>
                            <w:spacing w:line="214" w:lineRule="exact"/>
                            <w:ind w:left="20"/>
                          </w:pPr>
                          <w:r>
                            <w:rPr>
                              <w:color w:val="0364A1"/>
                              <w:w w:val="105"/>
                            </w:rPr>
                            <w:t>ww</w:t>
                          </w:r>
                          <w:r>
                            <w:rPr>
                              <w:color w:val="0364A1"/>
                              <w:spacing w:val="16"/>
                              <w:w w:val="105"/>
                            </w:rPr>
                            <w:t>w</w:t>
                          </w:r>
                          <w:r>
                            <w:rPr>
                              <w:color w:val="9E9E9E"/>
                              <w:spacing w:val="-16"/>
                              <w:w w:val="105"/>
                            </w:rPr>
                            <w:t>.</w:t>
                          </w:r>
                          <w:r>
                            <w:rPr>
                              <w:color w:val="0364A1"/>
                              <w:w w:val="105"/>
                            </w:rPr>
                            <w:t>naturalresourceswales</w:t>
                          </w:r>
                          <w:r>
                            <w:rPr>
                              <w:color w:val="0364A1"/>
                              <w:spacing w:val="-40"/>
                              <w:w w:val="105"/>
                            </w:rPr>
                            <w:t xml:space="preserve"> </w:t>
                          </w:r>
                          <w:r>
                            <w:rPr>
                              <w:color w:val="287BAE"/>
                              <w:spacing w:val="-16"/>
                              <w:w w:val="105"/>
                            </w:rPr>
                            <w:t>.</w:t>
                          </w:r>
                          <w:r>
                            <w:rPr>
                              <w:color w:val="0364A1"/>
                              <w:w w:val="105"/>
                            </w:rPr>
                            <w:t>go</w:t>
                          </w:r>
                          <w:r>
                            <w:rPr>
                              <w:color w:val="0364A1"/>
                              <w:spacing w:val="12"/>
                              <w:w w:val="105"/>
                            </w:rPr>
                            <w:t>v</w:t>
                          </w:r>
                          <w:r>
                            <w:rPr>
                              <w:color w:val="287BAE"/>
                              <w:w w:val="105"/>
                            </w:rPr>
                            <w:t>.</w:t>
                          </w:r>
                          <w:r>
                            <w:rPr>
                              <w:color w:val="0364A1"/>
                              <w:w w:val="105"/>
                            </w:rPr>
                            <w:t>uk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0B5689F6" id="Text Box 4" o:spid="_x0000_s1027" type="#_x0000_t202" style="position:absolute;margin-left:63.6pt;margin-top:792.2pt;width:160.05pt;height:11.5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" filled="f" stroked="f">
              <v:textbox inset="0,0,0,0">
                <w:txbxContent>
                  <w:p w14:paraId="6A19FFF7" w14:textId="77777777" w:rsidR="002D649D" w:rsidRDefault="009D32E3">
                    <w:pPr>
                      <w:pStyle w:val="BodyText"/>
                      <w:spacing w:line="214" w:lineRule="exact"/>
                      <w:ind w:left="20"/>
                    </w:pPr>
                    <w:r>
                      <w:rPr>
                        <w:color w:val="0364A1"/>
                        <w:w w:val="105"/>
                      </w:rPr>
                      <w:t>ww</w:t>
                    </w:r>
                    <w:r>
                      <w:rPr>
                        <w:color w:val="0364A1"/>
                        <w:spacing w:val="16"/>
                        <w:w w:val="105"/>
                      </w:rPr>
                      <w:t>w</w:t>
                    </w:r>
                    <w:r>
                      <w:rPr>
                        <w:color w:val="9E9E9E"/>
                        <w:spacing w:val="-16"/>
                        <w:w w:val="105"/>
                      </w:rPr>
                      <w:t>.</w:t>
                    </w:r>
                    <w:r>
                      <w:rPr>
                        <w:color w:val="0364A1"/>
                        <w:w w:val="105"/>
                      </w:rPr>
                      <w:t>naturalresourceswales</w:t>
                    </w:r>
                    <w:r>
                      <w:rPr>
                        <w:color w:val="0364A1"/>
                        <w:spacing w:val="-40"/>
                        <w:w w:val="105"/>
                      </w:rPr>
                      <w:t xml:space="preserve"> </w:t>
                    </w:r>
                    <w:r>
                      <w:rPr>
                        <w:color w:val="287BAE"/>
                        <w:spacing w:val="-16"/>
                        <w:w w:val="105"/>
                      </w:rPr>
                      <w:t>.</w:t>
                    </w:r>
                    <w:r>
                      <w:rPr>
                        <w:color w:val="0364A1"/>
                        <w:w w:val="105"/>
                      </w:rPr>
                      <w:t>go</w:t>
                    </w:r>
                    <w:r>
                      <w:rPr>
                        <w:color w:val="0364A1"/>
                        <w:spacing w:val="12"/>
                        <w:w w:val="105"/>
                      </w:rPr>
                      <w:t>v</w:t>
                    </w:r>
                    <w:r>
                      <w:rPr>
                        <w:color w:val="287BAE"/>
                        <w:w w:val="105"/>
                      </w:rPr>
                      <w:t>.</w:t>
                    </w:r>
                    <w:r>
                      <w:rPr>
                        <w:color w:val="0364A1"/>
                        <w:w w:val="105"/>
                      </w:rPr>
                      <w:t>uk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4FBFAE6" w14:textId="0C20B75C" w:rsidR="002D649D" w:rsidRDefault="00065C78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8752" behindDoc="1" locked="0" layoutInCell="1" allowOverlap="1" wp14:anchorId="565D8B65" wp14:editId="1335A5A7">
              <wp:simplePos x="0" y="0"/>
              <wp:positionH relativeFrom="page">
                <wp:posOffset>3429000</wp:posOffset>
              </wp:positionH>
              <wp:positionV relativeFrom="page">
                <wp:posOffset>10045065</wp:posOffset>
              </wp:positionV>
              <wp:extent cx="967105" cy="152400"/>
              <wp:effectExtent l="0" t="0" r="4445" b="3810"/>
              <wp:wrapNone/>
              <wp:docPr id="3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7105" cy="1524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0D24C1D8" w14:textId="77777777" w:rsidR="002D649D" w:rsidRDefault="009D32E3">
                          <w:pPr>
                            <w:spacing w:line="224" w:lineRule="exact"/>
                            <w:ind w:left="20"/>
                            <w:rPr>
                              <w:rFonts w:ascii="Arial" w:eastAsia="Arial" w:hAnsi="Arial" w:cs="Arial"/>
                              <w:sz w:val="20"/>
                              <w:szCs w:val="20"/>
                            </w:rPr>
                          </w:pPr>
                          <w:r>
                            <w:rPr>
                              <w:rFonts w:ascii="Arial" w:eastAsia="Arial" w:hAnsi="Arial" w:cs="Arial"/>
                              <w:color w:val="111111"/>
                              <w:sz w:val="20"/>
                              <w:szCs w:val="20"/>
                            </w:rPr>
                            <w:t>UNCLASSIFIED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565D8B65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9" type="#_x0000_t202" style="position:absolute;margin-left:270pt;margin-top:790.95pt;width:76.15pt;height:12pt;z-index:-25165772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" filled="f" stroked="f">
              <v:textbox inset="0,0,0,0">
                <w:txbxContent>
                  <w:p w14:paraId="0D24C1D8" w14:textId="77777777" w:rsidR="002D649D" w:rsidRDefault="009D32E3">
                    <w:pPr>
                      <w:spacing w:line="224" w:lineRule="exact"/>
                      <w:ind w:left="20"/>
                      <w:rPr>
                        <w:rFonts w:ascii="Arial" w:eastAsia="Arial" w:hAnsi="Arial" w:cs="Arial"/>
                        <w:sz w:val="20"/>
                        <w:szCs w:val="20"/>
                      </w:rPr>
                    </w:pPr>
                    <w:r>
                      <w:rPr>
                        <w:rFonts w:ascii="Arial" w:eastAsia="Arial" w:hAnsi="Arial" w:cs="Arial"/>
                        <w:color w:val="111111"/>
                        <w:sz w:val="20"/>
                        <w:szCs w:val="20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9776" behindDoc="1" locked="0" layoutInCell="1" allowOverlap="1" wp14:anchorId="5DB973A9" wp14:editId="53C17837">
              <wp:simplePos x="0" y="0"/>
              <wp:positionH relativeFrom="page">
                <wp:posOffset>6678295</wp:posOffset>
              </wp:positionH>
              <wp:positionV relativeFrom="page">
                <wp:posOffset>10022205</wp:posOffset>
              </wp:positionV>
              <wp:extent cx="365760" cy="173355"/>
              <wp:effectExtent l="1270" t="1905" r="4445" b="0"/>
              <wp:wrapNone/>
              <wp:docPr id="2" name="Text Box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365760" cy="173355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190C782" w14:textId="77777777" w:rsidR="002D649D" w:rsidRDefault="009D32E3">
                          <w:pPr>
                            <w:spacing w:before="16"/>
                            <w:ind w:left="40"/>
                            <w:rPr>
                              <w:rFonts w:ascii="Arial" w:eastAsia="Arial" w:hAnsi="Arial" w:cs="Arial"/>
                              <w:sz w:val="21"/>
                              <w:szCs w:val="21"/>
                            </w:rPr>
                          </w:pPr>
                          <w:r>
                            <w:fldChar w:fldCharType="begin"/>
                          </w:r>
                          <w:r>
                            <w:rPr>
                              <w:rFonts w:ascii="Arial" w:eastAsia="Arial" w:hAnsi="Arial" w:cs="Arial"/>
                              <w:color w:val="111111"/>
                              <w:w w:val="110"/>
                              <w:sz w:val="21"/>
                              <w:szCs w:val="21"/>
                            </w:rPr>
                            <w:instrText xml:space="preserve"> PAGE </w:instrText>
                          </w:r>
                          <w:r>
                            <w:fldChar w:fldCharType="separate"/>
                          </w:r>
                          <w:r w:rsidR="00A30A97">
                            <w:rPr>
                              <w:rFonts w:ascii="Arial" w:eastAsia="Arial" w:hAnsi="Arial" w:cs="Arial"/>
                              <w:noProof/>
                              <w:color w:val="111111"/>
                              <w:w w:val="110"/>
                              <w:sz w:val="21"/>
                              <w:szCs w:val="21"/>
                            </w:rPr>
                            <w:t>1</w:t>
                          </w:r>
                          <w:r>
                            <w:fldChar w:fldCharType="end"/>
                          </w:r>
                          <w:r>
                            <w:rPr>
                              <w:rFonts w:ascii="Arial" w:eastAsia="Arial" w:hAnsi="Arial" w:cs="Arial"/>
                              <w:color w:val="111111"/>
                              <w:spacing w:val="-2"/>
                              <w:w w:val="110"/>
                              <w:sz w:val="21"/>
                              <w:szCs w:val="21"/>
                            </w:rPr>
                            <w:t xml:space="preserve"> </w:t>
                          </w:r>
                          <w:r>
                            <w:rPr>
                              <w:rFonts w:ascii="Arial" w:eastAsia="Arial" w:hAnsi="Arial" w:cs="Arial"/>
                              <w:color w:val="111111"/>
                              <w:w w:val="110"/>
                              <w:sz w:val="21"/>
                              <w:szCs w:val="21"/>
                            </w:rPr>
                            <w:t>of2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 w14:anchorId="5DB973A9" id="Text Box 1" o:spid="_x0000_s1030" type="#_x0000_t202" style="position:absolute;margin-left:525.85pt;margin-top:789.15pt;width:28.8pt;height:13.65pt;z-index:-25165670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" filled="f" stroked="f">
              <v:textbox inset="0,0,0,0">
                <w:txbxContent>
                  <w:p w14:paraId="2190C782" w14:textId="77777777" w:rsidR="002D649D" w:rsidRDefault="009D32E3">
                    <w:pPr>
                      <w:spacing w:before="16"/>
                      <w:ind w:left="40"/>
                      <w:rPr>
                        <w:rFonts w:ascii="Arial" w:eastAsia="Arial" w:hAnsi="Arial" w:cs="Arial"/>
                        <w:sz w:val="21"/>
                        <w:szCs w:val="21"/>
                      </w:rPr>
                    </w:pPr>
                    <w:r>
                      <w:fldChar w:fldCharType="begin"/>
                    </w:r>
                    <w:r>
                      <w:rPr>
                        <w:rFonts w:ascii="Arial" w:eastAsia="Arial" w:hAnsi="Arial" w:cs="Arial"/>
                        <w:color w:val="111111"/>
                        <w:w w:val="110"/>
                        <w:sz w:val="21"/>
                        <w:szCs w:val="21"/>
                      </w:rPr>
                      <w:instrText xml:space="preserve"> PAGE </w:instrText>
                    </w:r>
                    <w:r>
                      <w:fldChar w:fldCharType="separate"/>
                    </w:r>
                    <w:r w:rsidR="00A30A97">
                      <w:rPr>
                        <w:rFonts w:ascii="Arial" w:eastAsia="Arial" w:hAnsi="Arial" w:cs="Arial"/>
                        <w:noProof/>
                        <w:color w:val="111111"/>
                        <w:w w:val="110"/>
                        <w:sz w:val="21"/>
                        <w:szCs w:val="21"/>
                      </w:rPr>
                      <w:t>1</w:t>
                    </w:r>
                    <w:r>
                      <w:fldChar w:fldCharType="end"/>
                    </w:r>
                    <w:r>
                      <w:rPr>
                        <w:rFonts w:ascii="Arial" w:eastAsia="Arial" w:hAnsi="Arial" w:cs="Arial"/>
                        <w:color w:val="111111"/>
                        <w:spacing w:val="-2"/>
                        <w:w w:val="110"/>
                        <w:sz w:val="21"/>
                        <w:szCs w:val="21"/>
                      </w:rPr>
                      <w:t xml:space="preserve"> </w:t>
                    </w:r>
                    <w:r>
                      <w:rPr>
                        <w:rFonts w:ascii="Arial" w:eastAsia="Arial" w:hAnsi="Arial" w:cs="Arial"/>
                        <w:color w:val="111111"/>
                        <w:w w:val="110"/>
                        <w:sz w:val="21"/>
                        <w:szCs w:val="21"/>
                      </w:rPr>
                      <w:t>of2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6CD8BC98" w14:textId="77777777" w:rsidR="00DF370F" w:rsidRDefault="00DF370F">
      <w:r>
        <w:separator/>
      </w:r>
    </w:p>
  </w:footnote>
  <w:footnote w:type="continuationSeparator" w:id="0">
    <w:p w14:paraId="025ED644" w14:textId="77777777" w:rsidR="00DF370F" w:rsidRDefault="00DF370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0075ABDA" w14:textId="668C2C28" w:rsidR="002D649D" w:rsidRDefault="00065C78">
    <w:pPr>
      <w:spacing w:line="200" w:lineRule="exact"/>
      <w:rPr>
        <w:sz w:val="20"/>
        <w:szCs w:val="20"/>
      </w:rPr>
    </w:pPr>
    <w:r>
      <w:rPr>
        <w:noProof/>
        <w:lang w:val="en-GB" w:eastAsia="en-GB"/>
      </w:rPr>
      <mc:AlternateContent>
        <mc:Choice Requires="wps">
          <w:drawing>
            <wp:anchor distT="0" distB="0" distL="114300" distR="114300" simplePos="0" relativeHeight="251657728" behindDoc="1" locked="0" layoutInCell="1" allowOverlap="1" wp14:anchorId="11F746A3" wp14:editId="53650C0D">
              <wp:simplePos x="0" y="0"/>
              <wp:positionH relativeFrom="page">
                <wp:posOffset>3443605</wp:posOffset>
              </wp:positionH>
              <wp:positionV relativeFrom="page">
                <wp:posOffset>503555</wp:posOffset>
              </wp:positionV>
              <wp:extent cx="963930" cy="146050"/>
              <wp:effectExtent l="0" t="0" r="2540" b="0"/>
              <wp:wrapNone/>
              <wp:docPr id="4" name="Text Box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963930" cy="14605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54CA09B" w14:textId="77777777" w:rsidR="002D649D" w:rsidRDefault="009D32E3">
                          <w:pPr>
                            <w:pStyle w:val="BodyText"/>
                            <w:spacing w:line="214" w:lineRule="exact"/>
                            <w:ind w:left="20"/>
                          </w:pPr>
                          <w:r>
                            <w:rPr>
                              <w:color w:val="0A0A0A"/>
                              <w:w w:val="105"/>
                            </w:rPr>
                            <w:t>UNCLASSIFIED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11F746A3" id="_x0000_t202" coordsize="21600,21600" o:spt="202" path="m,l,21600r21600,l21600,xe">
              <v:stroke joinstyle="miter"/>
              <v:path gradientshapeok="t" o:connecttype="rect"/>
            </v:shapetype>
            <v:shape id="Text Box 3" o:spid="_x0000_s1028" type="#_x0000_t202" style="position:absolute;margin-left:271.15pt;margin-top:39.65pt;width:75.9pt;height:11.5pt;z-index:-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" filled="f" stroked="f">
              <v:textbox inset="0,0,0,0">
                <w:txbxContent>
                  <w:p w14:paraId="254CA09B" w14:textId="77777777" w:rsidR="002D649D" w:rsidRDefault="009D32E3">
                    <w:pPr>
                      <w:pStyle w:val="BodyText"/>
                      <w:spacing w:line="214" w:lineRule="exact"/>
                      <w:ind w:left="20"/>
                    </w:pPr>
                    <w:r>
                      <w:rPr>
                        <w:color w:val="0A0A0A"/>
                        <w:w w:val="105"/>
                      </w:rPr>
                      <w:t>UNCLASSIFIED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C782E43"/>
    <w:multiLevelType w:val="hybridMultilevel"/>
    <w:tmpl w:val="1D12B6AC"/>
    <w:lvl w:ilvl="0" w:tplc="6F383582">
      <w:start w:val="1"/>
      <w:numFmt w:val="bullet"/>
      <w:lvlText w:val="•"/>
      <w:lvlJc w:val="left"/>
      <w:pPr>
        <w:ind w:hanging="376"/>
      </w:pPr>
      <w:rPr>
        <w:rFonts w:ascii="Arial" w:eastAsia="Arial" w:hAnsi="Arial" w:hint="default"/>
        <w:color w:val="131313"/>
        <w:w w:val="165"/>
        <w:sz w:val="21"/>
        <w:szCs w:val="21"/>
      </w:rPr>
    </w:lvl>
    <w:lvl w:ilvl="1" w:tplc="1B54E726">
      <w:start w:val="1"/>
      <w:numFmt w:val="bullet"/>
      <w:lvlText w:val="•"/>
      <w:lvlJc w:val="left"/>
      <w:rPr>
        <w:rFonts w:hint="default"/>
      </w:rPr>
    </w:lvl>
    <w:lvl w:ilvl="2" w:tplc="63EA8EE4">
      <w:start w:val="1"/>
      <w:numFmt w:val="bullet"/>
      <w:lvlText w:val="•"/>
      <w:lvlJc w:val="left"/>
      <w:rPr>
        <w:rFonts w:hint="default"/>
      </w:rPr>
    </w:lvl>
    <w:lvl w:ilvl="3" w:tplc="5E402CA8">
      <w:start w:val="1"/>
      <w:numFmt w:val="bullet"/>
      <w:lvlText w:val="•"/>
      <w:lvlJc w:val="left"/>
      <w:rPr>
        <w:rFonts w:hint="default"/>
      </w:rPr>
    </w:lvl>
    <w:lvl w:ilvl="4" w:tplc="A4FE1CC8">
      <w:start w:val="1"/>
      <w:numFmt w:val="bullet"/>
      <w:lvlText w:val="•"/>
      <w:lvlJc w:val="left"/>
      <w:rPr>
        <w:rFonts w:hint="default"/>
      </w:rPr>
    </w:lvl>
    <w:lvl w:ilvl="5" w:tplc="9F54D198">
      <w:start w:val="1"/>
      <w:numFmt w:val="bullet"/>
      <w:lvlText w:val="•"/>
      <w:lvlJc w:val="left"/>
      <w:rPr>
        <w:rFonts w:hint="default"/>
      </w:rPr>
    </w:lvl>
    <w:lvl w:ilvl="6" w:tplc="5900B88E">
      <w:start w:val="1"/>
      <w:numFmt w:val="bullet"/>
      <w:lvlText w:val="•"/>
      <w:lvlJc w:val="left"/>
      <w:rPr>
        <w:rFonts w:hint="default"/>
      </w:rPr>
    </w:lvl>
    <w:lvl w:ilvl="7" w:tplc="CBCCEFEE">
      <w:start w:val="1"/>
      <w:numFmt w:val="bullet"/>
      <w:lvlText w:val="•"/>
      <w:lvlJc w:val="left"/>
      <w:rPr>
        <w:rFonts w:hint="default"/>
      </w:rPr>
    </w:lvl>
    <w:lvl w:ilvl="8" w:tplc="29504F9C">
      <w:start w:val="1"/>
      <w:numFmt w:val="bullet"/>
      <w:lvlText w:val="•"/>
      <w:lvlJc w:val="left"/>
      <w:rPr>
        <w:rFonts w:hint="default"/>
      </w:rPr>
    </w:lvl>
  </w:abstractNum>
  <w:abstractNum w:abstractNumId="1" w15:restartNumberingAfterBreak="0">
    <w:nsid w:val="628D7689"/>
    <w:multiLevelType w:val="hybridMultilevel"/>
    <w:tmpl w:val="94D8C65A"/>
    <w:lvl w:ilvl="0" w:tplc="FC10A476">
      <w:start w:val="1"/>
      <w:numFmt w:val="decimal"/>
      <w:lvlText w:val="%1"/>
      <w:lvlJc w:val="left"/>
      <w:pPr>
        <w:ind w:hanging="125"/>
        <w:jc w:val="left"/>
      </w:pPr>
      <w:rPr>
        <w:rFonts w:ascii="Times New Roman" w:eastAsia="Times New Roman" w:hAnsi="Times New Roman" w:hint="default"/>
        <w:color w:val="0A0A0A"/>
        <w:w w:val="120"/>
        <w:position w:val="10"/>
        <w:sz w:val="12"/>
        <w:szCs w:val="12"/>
      </w:rPr>
    </w:lvl>
    <w:lvl w:ilvl="1" w:tplc="CE065C54">
      <w:start w:val="1"/>
      <w:numFmt w:val="bullet"/>
      <w:lvlText w:val="•"/>
      <w:lvlJc w:val="left"/>
      <w:pPr>
        <w:ind w:hanging="316"/>
      </w:pPr>
      <w:rPr>
        <w:rFonts w:ascii="Arial" w:eastAsia="Arial" w:hAnsi="Arial" w:hint="default"/>
        <w:color w:val="111111"/>
        <w:w w:val="104"/>
        <w:sz w:val="20"/>
        <w:szCs w:val="20"/>
      </w:rPr>
    </w:lvl>
    <w:lvl w:ilvl="2" w:tplc="9D961DCA">
      <w:start w:val="1"/>
      <w:numFmt w:val="bullet"/>
      <w:lvlText w:val="•"/>
      <w:lvlJc w:val="left"/>
      <w:rPr>
        <w:rFonts w:hint="default"/>
      </w:rPr>
    </w:lvl>
    <w:lvl w:ilvl="3" w:tplc="1EFC0624">
      <w:start w:val="1"/>
      <w:numFmt w:val="bullet"/>
      <w:lvlText w:val="•"/>
      <w:lvlJc w:val="left"/>
      <w:rPr>
        <w:rFonts w:hint="default"/>
      </w:rPr>
    </w:lvl>
    <w:lvl w:ilvl="4" w:tplc="FCA283CE">
      <w:start w:val="1"/>
      <w:numFmt w:val="bullet"/>
      <w:lvlText w:val="•"/>
      <w:lvlJc w:val="left"/>
      <w:rPr>
        <w:rFonts w:hint="default"/>
      </w:rPr>
    </w:lvl>
    <w:lvl w:ilvl="5" w:tplc="E12E2C80">
      <w:start w:val="1"/>
      <w:numFmt w:val="bullet"/>
      <w:lvlText w:val="•"/>
      <w:lvlJc w:val="left"/>
      <w:rPr>
        <w:rFonts w:hint="default"/>
      </w:rPr>
    </w:lvl>
    <w:lvl w:ilvl="6" w:tplc="8AC40412">
      <w:start w:val="1"/>
      <w:numFmt w:val="bullet"/>
      <w:lvlText w:val="•"/>
      <w:lvlJc w:val="left"/>
      <w:rPr>
        <w:rFonts w:hint="default"/>
      </w:rPr>
    </w:lvl>
    <w:lvl w:ilvl="7" w:tplc="9182CB26">
      <w:start w:val="1"/>
      <w:numFmt w:val="bullet"/>
      <w:lvlText w:val="•"/>
      <w:lvlJc w:val="left"/>
      <w:rPr>
        <w:rFonts w:hint="default"/>
      </w:rPr>
    </w:lvl>
    <w:lvl w:ilvl="8" w:tplc="FBA234BC">
      <w:start w:val="1"/>
      <w:numFmt w:val="bullet"/>
      <w:lvlText w:val="•"/>
      <w:lvlJc w:val="left"/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D649D"/>
    <w:rsid w:val="00016128"/>
    <w:rsid w:val="00017386"/>
    <w:rsid w:val="00065C78"/>
    <w:rsid w:val="0010669E"/>
    <w:rsid w:val="0012527B"/>
    <w:rsid w:val="001723B6"/>
    <w:rsid w:val="001D1CFF"/>
    <w:rsid w:val="00242A8B"/>
    <w:rsid w:val="00294837"/>
    <w:rsid w:val="002C7E2A"/>
    <w:rsid w:val="002D649D"/>
    <w:rsid w:val="003B1201"/>
    <w:rsid w:val="00404310"/>
    <w:rsid w:val="004D7618"/>
    <w:rsid w:val="005625E8"/>
    <w:rsid w:val="006138BF"/>
    <w:rsid w:val="00862773"/>
    <w:rsid w:val="0091344E"/>
    <w:rsid w:val="00966E2E"/>
    <w:rsid w:val="009D32E3"/>
    <w:rsid w:val="00A30A97"/>
    <w:rsid w:val="00B130E0"/>
    <w:rsid w:val="00B965D0"/>
    <w:rsid w:val="00BD6EDD"/>
    <w:rsid w:val="00C27FAD"/>
    <w:rsid w:val="00C27FF0"/>
    <w:rsid w:val="00C45439"/>
    <w:rsid w:val="00C64D3E"/>
    <w:rsid w:val="00DD1A1D"/>
    <w:rsid w:val="00DF370F"/>
    <w:rsid w:val="00E1442A"/>
    <w:rsid w:val="00E93B0A"/>
    <w:rsid w:val="00EA4F28"/>
    <w:rsid w:val="00F30579"/>
    <w:rsid w:val="00FC18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15990E18"/>
  <w15:docId w15:val="{A2521D9E-B427-4413-B22B-4DFEC1E516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</w:style>
  <w:style w:type="paragraph" w:styleId="Heading1">
    <w:name w:val="heading 1"/>
    <w:basedOn w:val="Normal"/>
    <w:uiPriority w:val="1"/>
    <w:qFormat/>
    <w:pPr>
      <w:ind w:left="1321"/>
      <w:outlineLvl w:val="0"/>
    </w:pPr>
    <w:rPr>
      <w:rFonts w:ascii="Arial" w:eastAsia="Arial" w:hAnsi="Arial"/>
      <w:b/>
      <w:bCs/>
      <w:sz w:val="35"/>
      <w:szCs w:val="35"/>
    </w:rPr>
  </w:style>
  <w:style w:type="paragraph" w:styleId="Heading2">
    <w:name w:val="heading 2"/>
    <w:basedOn w:val="Normal"/>
    <w:uiPriority w:val="1"/>
    <w:qFormat/>
    <w:pPr>
      <w:spacing w:before="68"/>
      <w:ind w:left="102"/>
      <w:outlineLvl w:val="1"/>
    </w:pPr>
    <w:rPr>
      <w:rFonts w:ascii="Arial" w:eastAsia="Arial" w:hAnsi="Arial"/>
      <w:b/>
      <w:bCs/>
      <w:sz w:val="25"/>
      <w:szCs w:val="25"/>
    </w:rPr>
  </w:style>
  <w:style w:type="paragraph" w:styleId="Heading3">
    <w:name w:val="heading 3"/>
    <w:basedOn w:val="Normal"/>
    <w:uiPriority w:val="1"/>
    <w:qFormat/>
    <w:pPr>
      <w:ind w:left="169"/>
      <w:outlineLvl w:val="2"/>
    </w:pPr>
    <w:rPr>
      <w:rFonts w:ascii="Arial" w:eastAsia="Arial" w:hAnsi="Arial"/>
      <w:sz w:val="21"/>
      <w:szCs w:val="21"/>
    </w:rPr>
  </w:style>
  <w:style w:type="paragraph" w:styleId="Heading4">
    <w:name w:val="heading 4"/>
    <w:basedOn w:val="Normal"/>
    <w:uiPriority w:val="1"/>
    <w:qFormat/>
    <w:pPr>
      <w:ind w:left="608" w:hanging="316"/>
      <w:outlineLvl w:val="3"/>
    </w:pPr>
    <w:rPr>
      <w:rFonts w:ascii="Arial" w:eastAsia="Arial" w:hAnsi="Arial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pPr>
      <w:ind w:left="585"/>
    </w:pPr>
    <w:rPr>
      <w:rFonts w:ascii="Arial" w:eastAsia="Arial" w:hAnsi="Arial"/>
      <w:sz w:val="19"/>
      <w:szCs w:val="19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image" Target="media/image1.emf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5" Type="http://schemas.openxmlformats.org/officeDocument/2006/relationships/footer" Target="footer2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NRW Word Document" ma:contentTypeID="0x01010067EB80C5FE939D4A9B3D8BA62129B7F50100BED68D144AF1564587CDF08CA1595253" ma:contentTypeVersion="74" ma:contentTypeDescription="" ma:contentTypeScope="" ma:versionID="7849cf7b8482d3821914aeea152ed67f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6cf6d7a4b67ad6fbc1d1dab21d546f8a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SharedContentType xmlns="Microsoft.SharePoint.Taxonomy.ContentTypeSync" SourceId="78499d3b-94a8-4059-8763-489d4400b14a" ContentTypeId="0x01010067EB80C5FE939D4A9B3D8BA62129B7F501" PreviousValue="false"/>
</file>

<file path=customXml/item3.xml><?xml version="1.0" encoding="utf-8"?>
<?mso-contentType ?>
<spe:Receivers xmlns:spe="http://schemas.microsoft.com/sharepoint/events">
  <Receiver>
    <Name>Document ID Generator</Name>
    <Synchronization>Synchronous</Synchronization>
    <Type>10001</Type>
    <SequenceNumber>1000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10002</Type>
    <SequenceNumber>1001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10004</Type>
    <SequenceNumber>1002</SequenceNumber>
    <Url/>
    <Assembly>Microsoft.Office.DocumentManagement, Version=16.0.0.0, Culture=neutral, PublicKeyToken=71e9bce111e9429c</Assembly>
    <Class>Microsoft.Office.DocumentManagement.Internal.DocIdHandler</Class>
    <Data/>
    <Filter/>
  </Receiver>
  <Receiver>
    <Name>Document ID Generator</Name>
    <Synchronization>Synchronous</Synchronization>
    <Type>10006</Type>
    <SequenceNumber>1003</SequenceNumber>
    <Url/>
    <Assembly>Microsoft.Office.DocumentManagement, Version=16.0.0.0, Culture=neutral, PublicKeyToken=71e9bce111e9429c</Assembly>
    <Class>Microsoft.Office.DocumentManagement.Internal.DocIdHandler</Class>
    <Data/>
    <Filter/>
  </Receiver>
</spe:Receivers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5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B2C71D9-29C4-45EC-9AC4-34D12165C36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5892DC82-2674-4059-A39E-02A2B46E7615}">
  <ds:schemaRefs>
    <ds:schemaRef ds:uri="Microsoft.SharePoint.Taxonomy.ContentTypeSync"/>
  </ds:schemaRefs>
</ds:datastoreItem>
</file>

<file path=customXml/itemProps3.xml><?xml version="1.0" encoding="utf-8"?>
<ds:datastoreItem xmlns:ds="http://schemas.openxmlformats.org/officeDocument/2006/customXml" ds:itemID="{84D26F49-DE44-4B2E-9901-7CCE4615ED7D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BA8B5A7F-BCCF-4FC8-8967-2EC9D954E7E4}">
  <ds:schemaRefs>
    <ds:schemaRef ds:uri="http://schemas.microsoft.com/sharepoint/v3/contenttype/forms"/>
  </ds:schemaRefs>
</ds:datastoreItem>
</file>

<file path=customXml/itemProps5.xml><?xml version="1.0" encoding="utf-8"?>
<ds:datastoreItem xmlns:ds="http://schemas.openxmlformats.org/officeDocument/2006/customXml" ds:itemID="{4C4C7F2A-C519-4135-BBB8-925170CC5D9E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65DAC6D0.dotm</Template>
  <TotalTime>1</TotalTime>
  <Pages>4</Pages>
  <Words>569</Words>
  <Characters>3247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Manley, Huwel</dc:creator>
  <cp:lastModifiedBy>Hetherington, Sarah</cp:lastModifiedBy>
  <cp:revision>2</cp:revision>
  <dcterms:created xsi:type="dcterms:W3CDTF">2016-01-08T11:20:00Z</dcterms:created>
  <dcterms:modified xsi:type="dcterms:W3CDTF">2016-01-08T11:20:00Z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2015-12-17T00:00:00Z</vt:filetime>
  </property>
  <property fmtid="{D5CDD505-2E9C-101B-9397-08002B2CF9AE}" pid="3" name="LastSaved">
    <vt:filetime>2015-12-30T00:00:00Z</vt:filetime>
  </property>
  <property fmtid="{D5CDD505-2E9C-101B-9397-08002B2CF9AE}" pid="4" name="ContentTypeId">
    <vt:lpwstr>0x01010067EB80C5FE939D4A9B3D8BA62129B7F50100BED68D144AF1564587CDF08CA1595253</vt:lpwstr>
  </property>
  <property fmtid="{D5CDD505-2E9C-101B-9397-08002B2CF9AE}" pid="5" name="_dlc_DocId">
    <vt:lpwstr>MANA-1883-4185</vt:lpwstr>
  </property>
  <property fmtid="{D5CDD505-2E9C-101B-9397-08002B2CF9AE}" pid="6" name="_dlc_DocIdUrl">
    <vt:lpwstr>https://cyfoethnaturiolcymru.sharepoint.com/teams/manbus/ctran/_layouts/15/DocIdRedir.aspx?ID=MANA-1883-4185, MANA-1883-4185</vt:lpwstr>
  </property>
  <property fmtid="{D5CDD505-2E9C-101B-9397-08002B2CF9AE}" pid="7" name="_dlc_DocIdItemGuid">
    <vt:lpwstr>1387f157-edef-4223-946c-a71bde8a7157</vt:lpwstr>
  </property>
</Properties>
</file>