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5D03" w14:textId="77777777" w:rsidR="002F3DAC" w:rsidRDefault="002F3DAC" w:rsidP="002F3DAC">
      <w:pPr>
        <w:spacing w:before="100" w:beforeAutospacing="1" w:after="100" w:afterAutospacing="1"/>
        <w:rPr>
          <w:rFonts w:cs="Arial"/>
          <w:lang w:val="cy-GB" w:eastAsia="cy-GB"/>
        </w:rPr>
      </w:pPr>
      <w:bookmarkStart w:id="0" w:name="_GoBack"/>
      <w:bookmarkEnd w:id="0"/>
      <w:r w:rsidRPr="002F3DAC">
        <w:rPr>
          <w:rFonts w:cs="Arial"/>
          <w:lang w:val="cy-GB" w:eastAsia="cy-GB"/>
        </w:rPr>
        <w:t xml:space="preserve">Beth mae'r lefelau yn ei olygu 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327"/>
        <w:gridCol w:w="2366"/>
        <w:gridCol w:w="2337"/>
        <w:gridCol w:w="2356"/>
        <w:gridCol w:w="2365"/>
        <w:gridCol w:w="2698"/>
      </w:tblGrid>
      <w:tr w:rsidR="00D717BA" w14:paraId="25D48B2E" w14:textId="77777777" w:rsidTr="002F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4" w:type="dxa"/>
          </w:tcPr>
          <w:p w14:paraId="5091F329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Elfen</w:t>
            </w:r>
          </w:p>
        </w:tc>
        <w:tc>
          <w:tcPr>
            <w:tcW w:w="2464" w:type="dxa"/>
          </w:tcPr>
          <w:p w14:paraId="0A2A5925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 xml:space="preserve">Lefel 1 </w:t>
            </w:r>
          </w:p>
        </w:tc>
        <w:tc>
          <w:tcPr>
            <w:tcW w:w="2465" w:type="dxa"/>
          </w:tcPr>
          <w:p w14:paraId="15AAA47B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 xml:space="preserve">Lefel 2 </w:t>
            </w:r>
          </w:p>
        </w:tc>
        <w:tc>
          <w:tcPr>
            <w:tcW w:w="2465" w:type="dxa"/>
          </w:tcPr>
          <w:p w14:paraId="4E74B376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Lefel 3</w:t>
            </w:r>
          </w:p>
        </w:tc>
        <w:tc>
          <w:tcPr>
            <w:tcW w:w="2465" w:type="dxa"/>
          </w:tcPr>
          <w:p w14:paraId="6E159938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Lefel 4</w:t>
            </w:r>
          </w:p>
        </w:tc>
        <w:tc>
          <w:tcPr>
            <w:tcW w:w="2465" w:type="dxa"/>
          </w:tcPr>
          <w:p w14:paraId="4DA3F400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Lefel 5</w:t>
            </w:r>
          </w:p>
        </w:tc>
      </w:tr>
      <w:tr w:rsidR="005A0AA0" w14:paraId="129A155C" w14:textId="77777777" w:rsidTr="002F3DAC">
        <w:tc>
          <w:tcPr>
            <w:tcW w:w="2464" w:type="dxa"/>
          </w:tcPr>
          <w:p w14:paraId="65EC1BC1" w14:textId="77777777" w:rsidR="002F3DAC" w:rsidRPr="002F3DAC" w:rsidRDefault="002F3DAC" w:rsidP="002F3DAC">
            <w:pPr>
              <w:spacing w:before="100" w:beforeAutospacing="1" w:after="100" w:afterAutospacing="1"/>
              <w:rPr>
                <w:rFonts w:cs="Arial"/>
                <w:b/>
                <w:lang w:val="cy-GB" w:eastAsia="cy-GB"/>
              </w:rPr>
            </w:pPr>
            <w:r>
              <w:rPr>
                <w:rFonts w:cs="Arial"/>
                <w:b/>
                <w:lang w:val="cy-GB" w:eastAsia="cy-GB"/>
              </w:rPr>
              <w:t>Yn deall Cymraeg</w:t>
            </w:r>
          </w:p>
        </w:tc>
        <w:tc>
          <w:tcPr>
            <w:tcW w:w="2464" w:type="dxa"/>
          </w:tcPr>
          <w:p w14:paraId="2DF1B639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deall ceisiadau dros y ffôn e.e. Ga i siarad efo</w:t>
            </w:r>
          </w:p>
        </w:tc>
        <w:tc>
          <w:tcPr>
            <w:tcW w:w="2465" w:type="dxa"/>
          </w:tcPr>
          <w:p w14:paraId="2CE86CE5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deall hanfodion sgwrs Gymraeg yn y swyddfa</w:t>
            </w:r>
          </w:p>
        </w:tc>
        <w:tc>
          <w:tcPr>
            <w:tcW w:w="2465" w:type="dxa"/>
          </w:tcPr>
          <w:p w14:paraId="6BA64BE7" w14:textId="77777777" w:rsidR="002F3DAC" w:rsidRDefault="00D02F6E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deall llawer o Gymraeg yn y swyddfa ac mewn rhai cyfarfodydd</w:t>
            </w:r>
          </w:p>
        </w:tc>
        <w:tc>
          <w:tcPr>
            <w:tcW w:w="2465" w:type="dxa"/>
          </w:tcPr>
          <w:p w14:paraId="65BADE64" w14:textId="77777777" w:rsidR="002F3DAC" w:rsidRDefault="00D717BA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Dealltwriaeth dda a chadarn o Gymraeg</w:t>
            </w:r>
          </w:p>
        </w:tc>
        <w:tc>
          <w:tcPr>
            <w:tcW w:w="2465" w:type="dxa"/>
          </w:tcPr>
          <w:p w14:paraId="4CF29DBC" w14:textId="77777777" w:rsidR="002F3DAC" w:rsidRDefault="00D717BA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Dealltwriaeth fanwl a arbenigol o Gymraeg</w:t>
            </w:r>
          </w:p>
        </w:tc>
      </w:tr>
      <w:tr w:rsidR="005A0AA0" w14:paraId="75ED66F2" w14:textId="77777777" w:rsidTr="002F3DAC">
        <w:tc>
          <w:tcPr>
            <w:tcW w:w="2464" w:type="dxa"/>
          </w:tcPr>
          <w:p w14:paraId="3C3218A7" w14:textId="77777777" w:rsidR="002F3DAC" w:rsidRPr="002F3DAC" w:rsidRDefault="002F3DAC" w:rsidP="002F3DAC">
            <w:pPr>
              <w:spacing w:before="100" w:beforeAutospacing="1" w:after="100" w:afterAutospacing="1"/>
              <w:rPr>
                <w:rFonts w:cs="Arial"/>
                <w:b/>
                <w:lang w:val="cy-GB" w:eastAsia="cy-GB"/>
              </w:rPr>
            </w:pPr>
            <w:r>
              <w:rPr>
                <w:rFonts w:cs="Arial"/>
                <w:b/>
                <w:lang w:val="cy-GB" w:eastAsia="cy-GB"/>
              </w:rPr>
              <w:t>Yn siarad Cymraeg</w:t>
            </w:r>
          </w:p>
        </w:tc>
        <w:tc>
          <w:tcPr>
            <w:tcW w:w="2464" w:type="dxa"/>
          </w:tcPr>
          <w:p w14:paraId="68E89B47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ynganu termau/enwau lleoedd Cymraeg yn gywir yn y swyddfa ac mewn sefyllfaoedd maes</w:t>
            </w:r>
          </w:p>
          <w:p w14:paraId="3E99E01D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defnyddio ymadroddion rhagarweiniol e.e. cyfarchion, tywydd mewn trafodaethau wyneb yn wyneb</w:t>
            </w:r>
          </w:p>
          <w:p w14:paraId="303792E6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rhoi cyfarchiad dwyieithog dros y ffôn</w:t>
            </w:r>
          </w:p>
        </w:tc>
        <w:tc>
          <w:tcPr>
            <w:tcW w:w="2465" w:type="dxa"/>
          </w:tcPr>
          <w:p w14:paraId="5F0B5DA4" w14:textId="77777777" w:rsidR="002F3DAC" w:rsidRDefault="00D02F6E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cyfleu gwybodaeth syml e.e. tasgau gweinyddol syml</w:t>
            </w:r>
          </w:p>
          <w:p w14:paraId="52143F7C" w14:textId="77777777" w:rsidR="00D02F6E" w:rsidRDefault="00D02F6E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trosglwyddo galwadau ffôn yn Gymraeg ac yn ymateb yn Gymraeg i geisiadau syml</w:t>
            </w:r>
          </w:p>
          <w:p w14:paraId="6DD448E4" w14:textId="77777777" w:rsidR="00D02F6E" w:rsidRDefault="00D02F6E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 xml:space="preserve">Yn cyfathrebu wyneb yn wyneb ar lefel sylfaenol gan ddefnyddio amser gorffennol, </w:t>
            </w:r>
            <w:r>
              <w:rPr>
                <w:rFonts w:cs="Arial"/>
                <w:lang w:val="cy-GB" w:eastAsia="cy-GB"/>
              </w:rPr>
              <w:lastRenderedPageBreak/>
              <w:t>presennol a dyfodol y ferf</w:t>
            </w:r>
          </w:p>
        </w:tc>
        <w:tc>
          <w:tcPr>
            <w:tcW w:w="2465" w:type="dxa"/>
          </w:tcPr>
          <w:p w14:paraId="03FD52A9" w14:textId="77777777" w:rsidR="002F3DAC" w:rsidRDefault="00D02F6E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lastRenderedPageBreak/>
              <w:t>Yn trafod rhai materion gwaith â chydweithwyr yn Gymraeg yn y swyddfa</w:t>
            </w:r>
          </w:p>
          <w:p w14:paraId="2858CC60" w14:textId="77777777" w:rsidR="00D02F6E" w:rsidRDefault="00D02F6E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ateb ymholidadau ffôn ac yn cymryd negeseuon syml yn Gymraeg</w:t>
            </w:r>
          </w:p>
          <w:p w14:paraId="71A55471" w14:textId="77777777" w:rsidR="00D02F6E" w:rsidRDefault="00D02F6E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 xml:space="preserve">Yn trafod yn rhannol yn Gymraeg mewn cyfarfodydd ond yn troi’n ôl i’r Saesneg </w:t>
            </w:r>
            <w:r>
              <w:rPr>
                <w:rFonts w:cs="Arial"/>
                <w:lang w:val="cy-GB" w:eastAsia="cy-GB"/>
              </w:rPr>
              <w:lastRenderedPageBreak/>
              <w:t>er mwyn trafod/cyfleu gwybodaeth dechnegol</w:t>
            </w:r>
          </w:p>
        </w:tc>
        <w:tc>
          <w:tcPr>
            <w:tcW w:w="2465" w:type="dxa"/>
          </w:tcPr>
          <w:p w14:paraId="6EA55D85" w14:textId="77777777" w:rsidR="002F3DAC" w:rsidRDefault="005A0AA0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lastRenderedPageBreak/>
              <w:t>Yn defnyddio Cymraeg mewn sefyllfaoedd gwaith.  Yn cyfrannu ym Gymraeg mewn cyfarfodydd</w:t>
            </w:r>
          </w:p>
          <w:p w14:paraId="5901BBDD" w14:textId="77777777" w:rsidR="005A0AA0" w:rsidRDefault="005A0AA0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delio ag ymhholiadau ffôn yn hyderus yn Gymraeg.  Yn deall tafodieithoedd</w:t>
            </w:r>
          </w:p>
          <w:p w14:paraId="3290F390" w14:textId="77777777" w:rsidR="005A0AA0" w:rsidRDefault="005A0AA0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 xml:space="preserve">Yn trafod yn Gymraeg ond yn defnyddio Saesneg ar gyfer termau </w:t>
            </w:r>
            <w:r>
              <w:rPr>
                <w:rFonts w:cs="Arial"/>
                <w:lang w:val="cy-GB" w:eastAsia="cy-GB"/>
              </w:rPr>
              <w:lastRenderedPageBreak/>
              <w:t>anodd neu dechnegol</w:t>
            </w:r>
          </w:p>
        </w:tc>
        <w:tc>
          <w:tcPr>
            <w:tcW w:w="2465" w:type="dxa"/>
          </w:tcPr>
          <w:p w14:paraId="7DDCB2D3" w14:textId="77777777" w:rsidR="002F3DAC" w:rsidRDefault="005A0AA0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lastRenderedPageBreak/>
              <w:t>Yn rhoi cyflwyniadau yn Gymraeg; yn cyfweld ac ymgeiswyr sy’n siarad Cymraeg ac yn asesu cymwyseddau yn y Gymraeg</w:t>
            </w:r>
          </w:p>
          <w:p w14:paraId="16C54EDA" w14:textId="77777777" w:rsidR="005A0AA0" w:rsidRDefault="005A0AA0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cael briffiau gan gydweithwyr i ddelio ag ymholiadau ffôn Cymraeg, cyfweliadau â’r wasg ac ati</w:t>
            </w:r>
          </w:p>
          <w:p w14:paraId="2A6EC0F6" w14:textId="77777777" w:rsidR="005A0AA0" w:rsidRDefault="005A0AA0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trafod yn Gymraeg, gan gynnwys termau technegol/amaethyddol</w:t>
            </w:r>
          </w:p>
        </w:tc>
      </w:tr>
      <w:tr w:rsidR="005A0AA0" w14:paraId="0DD0FE5A" w14:textId="77777777" w:rsidTr="002F3DAC">
        <w:tc>
          <w:tcPr>
            <w:tcW w:w="2464" w:type="dxa"/>
          </w:tcPr>
          <w:p w14:paraId="2F9339FE" w14:textId="77777777" w:rsidR="002F3DAC" w:rsidRPr="002F3DAC" w:rsidRDefault="002F3DAC" w:rsidP="002F3DAC">
            <w:pPr>
              <w:spacing w:before="100" w:beforeAutospacing="1" w:after="100" w:afterAutospacing="1"/>
              <w:rPr>
                <w:rFonts w:cs="Arial"/>
                <w:b/>
                <w:lang w:val="cy-GB" w:eastAsia="cy-GB"/>
              </w:rPr>
            </w:pPr>
            <w:r>
              <w:rPr>
                <w:rFonts w:cs="Arial"/>
                <w:b/>
                <w:lang w:val="cy-GB" w:eastAsia="cy-GB"/>
              </w:rPr>
              <w:lastRenderedPageBreak/>
              <w:t>Yn ysgrifennu Cymraeg</w:t>
            </w:r>
          </w:p>
        </w:tc>
        <w:tc>
          <w:tcPr>
            <w:tcW w:w="2464" w:type="dxa"/>
          </w:tcPr>
          <w:p w14:paraId="3E24844A" w14:textId="77777777" w:rsidR="002F3DAC" w:rsidRDefault="002F3DAC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Ddim yn berthnasol</w:t>
            </w:r>
          </w:p>
        </w:tc>
        <w:tc>
          <w:tcPr>
            <w:tcW w:w="2465" w:type="dxa"/>
          </w:tcPr>
          <w:p w14:paraId="19F3DB82" w14:textId="77777777" w:rsidR="002F3DAC" w:rsidRDefault="00D02F6E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Ddim yn berthnasol</w:t>
            </w:r>
          </w:p>
        </w:tc>
        <w:tc>
          <w:tcPr>
            <w:tcW w:w="2465" w:type="dxa"/>
          </w:tcPr>
          <w:p w14:paraId="3B38CEC9" w14:textId="77777777" w:rsidR="002F3DAC" w:rsidRDefault="00D02F6E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ysgrifennu negeseuon anffurfiol e.e. negeseuon e-bost mewnol, yn Gymraeg</w:t>
            </w:r>
          </w:p>
        </w:tc>
        <w:tc>
          <w:tcPr>
            <w:tcW w:w="2465" w:type="dxa"/>
          </w:tcPr>
          <w:p w14:paraId="0D61D694" w14:textId="77777777" w:rsidR="002F3DAC" w:rsidRDefault="005A0AA0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ysgfifennu llythyrau a negeseuon e-bost ffurfiol yn Gymraeg gyda chymorth golygyddol</w:t>
            </w:r>
          </w:p>
        </w:tc>
        <w:tc>
          <w:tcPr>
            <w:tcW w:w="2465" w:type="dxa"/>
          </w:tcPr>
          <w:p w14:paraId="7D71B245" w14:textId="77777777" w:rsidR="002F3DAC" w:rsidRDefault="005A0AA0" w:rsidP="002F3DAC">
            <w:pPr>
              <w:spacing w:before="100" w:beforeAutospacing="1" w:after="100" w:afterAutospacing="1"/>
              <w:rPr>
                <w:rFonts w:cs="Arial"/>
                <w:lang w:val="cy-GB" w:eastAsia="cy-GB"/>
              </w:rPr>
            </w:pPr>
            <w:r>
              <w:rPr>
                <w:rFonts w:cs="Arial"/>
                <w:lang w:val="cy-GB" w:eastAsia="cy-GB"/>
              </w:rPr>
              <w:t>Yn ysgrifennu adroddiadau, testun ar gyfer cyhoeddiadau, cytundebau yn Gymraeg heb gymorth golygyddol</w:t>
            </w:r>
          </w:p>
        </w:tc>
      </w:tr>
    </w:tbl>
    <w:p w14:paraId="25BA6AC9" w14:textId="77777777" w:rsidR="002F3DAC" w:rsidRPr="002F3DAC" w:rsidRDefault="002F3DAC" w:rsidP="002F3DAC">
      <w:pPr>
        <w:spacing w:before="100" w:beforeAutospacing="1" w:after="100" w:afterAutospacing="1"/>
        <w:rPr>
          <w:rFonts w:cs="Arial"/>
          <w:lang w:val="cy-GB" w:eastAsia="cy-GB"/>
        </w:rPr>
      </w:pPr>
    </w:p>
    <w:p w14:paraId="7B9F5B4F" w14:textId="77777777" w:rsidR="0099587A" w:rsidRPr="0099587A" w:rsidRDefault="0099587A" w:rsidP="0099587A">
      <w:pPr>
        <w:rPr>
          <w:color w:val="000000"/>
          <w:lang w:val="cy-GB"/>
        </w:rPr>
      </w:pPr>
      <w:r w:rsidRPr="0099587A">
        <w:rPr>
          <w:color w:val="000000"/>
          <w:lang w:val="cy-GB"/>
        </w:rPr>
        <w:t>.</w:t>
      </w:r>
    </w:p>
    <w:p w14:paraId="2B7EF20B" w14:textId="77777777" w:rsidR="00AE4565" w:rsidRPr="0099587A" w:rsidRDefault="00AE4565" w:rsidP="0099587A">
      <w:pPr>
        <w:rPr>
          <w:lang w:val="cy-GB"/>
        </w:rPr>
      </w:pPr>
    </w:p>
    <w:sectPr w:rsidR="00AE4565" w:rsidRPr="0099587A" w:rsidSect="003646EE">
      <w:headerReference w:type="default" r:id="rId7"/>
      <w:footerReference w:type="default" r:id="rId8"/>
      <w:headerReference w:type="first" r:id="rId9"/>
      <w:footerReference w:type="first" r:id="rId10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CF475" w14:textId="77777777" w:rsidR="002F3DAC" w:rsidRDefault="002F3DAC" w:rsidP="003B1B95">
      <w:r>
        <w:separator/>
      </w:r>
    </w:p>
  </w:endnote>
  <w:endnote w:type="continuationSeparator" w:id="0">
    <w:p w14:paraId="25C52B73" w14:textId="77777777" w:rsidR="002F3DAC" w:rsidRDefault="002F3DAC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8C5A2" w14:textId="57B480C2" w:rsidR="0099587A" w:rsidRPr="00323656" w:rsidRDefault="005A0AA0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DADB2B" wp14:editId="0AEA4061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17F45" w14:textId="77777777" w:rsidR="0099587A" w:rsidRPr="002301D5" w:rsidRDefault="0099587A" w:rsidP="002F21E9">
                          <w:pPr>
                            <w:rPr>
                              <w:color w:val="0091A5"/>
                            </w:rPr>
                          </w:pPr>
                          <w:r w:rsidRPr="0099587A"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ADB2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04517F45" w14:textId="77777777" w:rsidR="0099587A" w:rsidRPr="002301D5" w:rsidRDefault="0099587A" w:rsidP="002F21E9">
                    <w:pPr>
                      <w:rPr>
                        <w:color w:val="0091A5"/>
                      </w:rPr>
                    </w:pPr>
                    <w:r w:rsidRPr="0099587A">
                      <w:rPr>
                        <w:color w:val="0091A5"/>
                        <w:sz w:val="20"/>
                        <w:szCs w:val="20"/>
                      </w:rPr>
                      <w:t>www.cyfoethnaturiolcymru.gov.uk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0EC7" w:rsidRPr="007A0EC7">
      <w:rPr>
        <w:rFonts w:cs="Arial"/>
        <w:lang w:val="cy-GB"/>
      </w:rPr>
      <w:t xml:space="preserve"> </w:t>
    </w:r>
    <w:r w:rsidR="007A0EC7">
      <w:rPr>
        <w:rFonts w:cs="Arial"/>
        <w:lang w:val="cy-GB"/>
      </w:rPr>
      <w:t xml:space="preserve">Tudalen </w:t>
    </w:r>
    <w:r w:rsidR="0099587A" w:rsidRPr="00897388">
      <w:rPr>
        <w:color w:val="0091A5"/>
      </w:rPr>
      <w:fldChar w:fldCharType="begin"/>
    </w:r>
    <w:r w:rsidR="0099587A" w:rsidRPr="00897388">
      <w:rPr>
        <w:color w:val="0091A5"/>
      </w:rPr>
      <w:instrText xml:space="preserve"> PAGE </w:instrText>
    </w:r>
    <w:r w:rsidR="0099587A" w:rsidRPr="00897388">
      <w:rPr>
        <w:color w:val="0091A5"/>
      </w:rPr>
      <w:fldChar w:fldCharType="separate"/>
    </w:r>
    <w:r w:rsidR="006E2119">
      <w:rPr>
        <w:noProof/>
        <w:color w:val="0091A5"/>
      </w:rPr>
      <w:t>2</w:t>
    </w:r>
    <w:r w:rsidR="0099587A" w:rsidRPr="00897388">
      <w:rPr>
        <w:color w:val="0091A5"/>
      </w:rPr>
      <w:fldChar w:fldCharType="end"/>
    </w:r>
    <w:r w:rsidR="0099587A">
      <w:t xml:space="preserve"> o </w:t>
    </w:r>
    <w:r w:rsidR="0099587A" w:rsidRPr="00897388">
      <w:rPr>
        <w:color w:val="0091A5"/>
      </w:rPr>
      <w:fldChar w:fldCharType="begin"/>
    </w:r>
    <w:r w:rsidR="0099587A" w:rsidRPr="00897388">
      <w:rPr>
        <w:color w:val="0091A5"/>
      </w:rPr>
      <w:instrText xml:space="preserve"> NUMPAGES  </w:instrText>
    </w:r>
    <w:r w:rsidR="0099587A" w:rsidRPr="00897388">
      <w:rPr>
        <w:color w:val="0091A5"/>
      </w:rPr>
      <w:fldChar w:fldCharType="separate"/>
    </w:r>
    <w:r w:rsidR="006E2119">
      <w:rPr>
        <w:noProof/>
        <w:color w:val="0091A5"/>
      </w:rPr>
      <w:t>2</w:t>
    </w:r>
    <w:r w:rsidR="0099587A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3F33" w14:textId="262B0B84" w:rsidR="0099587A" w:rsidRDefault="005A0AA0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5077C5" wp14:editId="5D3DC7E9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3088A" w14:textId="77777777" w:rsidR="0099587A" w:rsidRPr="002301D5" w:rsidRDefault="0099587A" w:rsidP="002F21E9">
                          <w:pPr>
                            <w:rPr>
                              <w:color w:val="0091A5"/>
                            </w:rPr>
                          </w:pPr>
                          <w:r w:rsidRPr="006568BE"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077C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FB3088A" w14:textId="77777777" w:rsidR="0099587A" w:rsidRPr="002301D5" w:rsidRDefault="0099587A" w:rsidP="002F21E9">
                    <w:pPr>
                      <w:rPr>
                        <w:color w:val="0091A5"/>
                      </w:rPr>
                    </w:pPr>
                    <w:r w:rsidRPr="006568BE">
                      <w:rPr>
                        <w:color w:val="0091A5"/>
                        <w:sz w:val="20"/>
                        <w:szCs w:val="20"/>
                      </w:rPr>
                      <w:t>www.cyfoethnaturiolcymru.gov.uk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0FABA3" wp14:editId="1BB23E76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A8ACE" w14:textId="77777777" w:rsidR="0099587A" w:rsidRDefault="0099587A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FABA3" id="Text Box 5" o:spid="_x0000_s1028" type="#_x0000_t202" style="position:absolute;left:0;text-align:left;margin-left:56.7pt;margin-top:717.2pt;width:241.15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043A8ACE" w14:textId="77777777" w:rsidR="0099587A" w:rsidRDefault="0099587A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387BCA" wp14:editId="39DF2677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6064E" w14:textId="77777777" w:rsidR="0099587A" w:rsidRPr="002301D5" w:rsidRDefault="0099587A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87BCA" id="Text Box 6" o:spid="_x0000_s1029" type="#_x0000_t202" style="position:absolute;left:0;text-align:left;margin-left:56.7pt;margin-top:734.7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6EF6064E" w14:textId="77777777" w:rsidR="0099587A" w:rsidRPr="002301D5" w:rsidRDefault="0099587A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F19341" wp14:editId="636784C3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C1FAC" w14:textId="77777777" w:rsidR="0099587A" w:rsidRDefault="0099587A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19341" id="Text Box 1" o:spid="_x0000_s1030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595C1FAC" w14:textId="77777777" w:rsidR="0099587A" w:rsidRDefault="0099587A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AAF82A" wp14:editId="64FFD492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FB7CB" w14:textId="77777777" w:rsidR="0099587A" w:rsidRPr="002301D5" w:rsidRDefault="0099587A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AF82A" id="Text Box 2" o:spid="_x0000_s1031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012FB7CB" w14:textId="77777777" w:rsidR="0099587A" w:rsidRPr="002301D5" w:rsidRDefault="0099587A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FF1BAD" wp14:editId="7C319066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905D9" w14:textId="77777777" w:rsidR="0099587A" w:rsidRDefault="0099587A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F1BAD" id="Text Box 3" o:spid="_x0000_s1032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12A905D9" w14:textId="77777777" w:rsidR="0099587A" w:rsidRDefault="0099587A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D5B36F" wp14:editId="55271CC8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FB03E" w14:textId="77777777" w:rsidR="0099587A" w:rsidRPr="002301D5" w:rsidRDefault="0099587A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5B36F" id="Text Box 4" o:spid="_x0000_s1033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5C5FB03E" w14:textId="77777777" w:rsidR="0099587A" w:rsidRPr="002301D5" w:rsidRDefault="0099587A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A0EC7" w:rsidRPr="007A0EC7">
      <w:rPr>
        <w:rFonts w:cs="Arial"/>
        <w:lang w:val="cy-GB"/>
      </w:rPr>
      <w:t xml:space="preserve"> </w:t>
    </w:r>
    <w:r w:rsidR="007A0EC7">
      <w:rPr>
        <w:rFonts w:cs="Arial"/>
        <w:lang w:val="cy-GB"/>
      </w:rPr>
      <w:t xml:space="preserve">Tudalen </w:t>
    </w:r>
    <w:r w:rsidR="0099587A" w:rsidRPr="00897388">
      <w:rPr>
        <w:color w:val="0091A5"/>
      </w:rPr>
      <w:fldChar w:fldCharType="begin"/>
    </w:r>
    <w:r w:rsidR="0099587A" w:rsidRPr="00897388">
      <w:rPr>
        <w:color w:val="0091A5"/>
      </w:rPr>
      <w:instrText xml:space="preserve"> PAGE </w:instrText>
    </w:r>
    <w:r w:rsidR="0099587A" w:rsidRPr="00897388">
      <w:rPr>
        <w:color w:val="0091A5"/>
      </w:rPr>
      <w:fldChar w:fldCharType="separate"/>
    </w:r>
    <w:r w:rsidR="006E2119">
      <w:rPr>
        <w:noProof/>
        <w:color w:val="0091A5"/>
      </w:rPr>
      <w:t>1</w:t>
    </w:r>
    <w:r w:rsidR="0099587A" w:rsidRPr="00897388">
      <w:rPr>
        <w:color w:val="0091A5"/>
      </w:rPr>
      <w:fldChar w:fldCharType="end"/>
    </w:r>
    <w:r w:rsidR="0099587A">
      <w:t xml:space="preserve"> o </w:t>
    </w:r>
    <w:r w:rsidR="0099587A" w:rsidRPr="00897388">
      <w:rPr>
        <w:color w:val="0091A5"/>
      </w:rPr>
      <w:fldChar w:fldCharType="begin"/>
    </w:r>
    <w:r w:rsidR="0099587A" w:rsidRPr="00897388">
      <w:rPr>
        <w:color w:val="0091A5"/>
      </w:rPr>
      <w:instrText xml:space="preserve"> NUMPAGES  </w:instrText>
    </w:r>
    <w:r w:rsidR="0099587A" w:rsidRPr="00897388">
      <w:rPr>
        <w:color w:val="0091A5"/>
      </w:rPr>
      <w:fldChar w:fldCharType="separate"/>
    </w:r>
    <w:r w:rsidR="006E2119">
      <w:rPr>
        <w:noProof/>
        <w:color w:val="0091A5"/>
      </w:rPr>
      <w:t>1</w:t>
    </w:r>
    <w:r w:rsidR="0099587A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6F970" w14:textId="77777777" w:rsidR="002F3DAC" w:rsidRDefault="002F3DAC" w:rsidP="003B1B95">
      <w:r>
        <w:separator/>
      </w:r>
    </w:p>
  </w:footnote>
  <w:footnote w:type="continuationSeparator" w:id="0">
    <w:p w14:paraId="382329B7" w14:textId="77777777" w:rsidR="002F3DAC" w:rsidRDefault="002F3DAC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9BFBA" w14:textId="77777777" w:rsidR="0099587A" w:rsidRDefault="0099587A" w:rsidP="00580178">
    <w:pPr>
      <w:pStyle w:val="Header"/>
    </w:pPr>
  </w:p>
  <w:p w14:paraId="3DBD0435" w14:textId="77777777" w:rsidR="0099587A" w:rsidRDefault="00995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033C" w14:textId="77777777" w:rsidR="0099587A" w:rsidRDefault="0099587A">
    <w:pPr>
      <w:pStyle w:val="Header"/>
    </w:pPr>
  </w:p>
  <w:tbl>
    <w:tblPr>
      <w:tblpPr w:leftFromText="181" w:rightFromText="181" w:vertAnchor="page" w:tblpX="5558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25"/>
    </w:tblGrid>
    <w:tr w:rsidR="00C8786B" w14:paraId="16F0BADC" w14:textId="77777777" w:rsidTr="00C8786B">
      <w:trPr>
        <w:trHeight w:val="1701"/>
      </w:trPr>
      <w:tc>
        <w:tcPr>
          <w:tcW w:w="9025" w:type="dxa"/>
        </w:tcPr>
        <w:p w14:paraId="05A3F36F" w14:textId="77777777" w:rsidR="00C8786B" w:rsidRPr="002F3DAC" w:rsidRDefault="002F3DAC" w:rsidP="00C8786B">
          <w:pPr>
            <w:jc w:val="right"/>
            <w:rPr>
              <w:color w:val="0091A5"/>
              <w:sz w:val="36"/>
              <w:szCs w:val="36"/>
            </w:rPr>
          </w:pPr>
          <w:r w:rsidRPr="002F3DAC">
            <w:rPr>
              <w:color w:val="0091A5"/>
              <w:sz w:val="36"/>
              <w:szCs w:val="36"/>
            </w:rPr>
            <w:t>Lefelau Iaith Gymraeg</w:t>
          </w:r>
        </w:p>
        <w:p w14:paraId="7DBEAC9B" w14:textId="77777777" w:rsidR="00C8786B" w:rsidRPr="000E6135" w:rsidRDefault="00C8786B" w:rsidP="00C8786B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C3D49D6" w14:textId="77777777" w:rsidR="0099587A" w:rsidRDefault="0099587A">
    <w:pPr>
      <w:pStyle w:val="Header"/>
    </w:pPr>
  </w:p>
  <w:p w14:paraId="46466E42" w14:textId="77777777" w:rsidR="0099587A" w:rsidRDefault="0099587A">
    <w:pPr>
      <w:pStyle w:val="Header"/>
    </w:pPr>
  </w:p>
  <w:p w14:paraId="1700B9D0" w14:textId="77777777" w:rsidR="0099587A" w:rsidRDefault="0099587A">
    <w:pPr>
      <w:pStyle w:val="Header"/>
    </w:pPr>
  </w:p>
  <w:p w14:paraId="11E52041" w14:textId="77777777" w:rsidR="0099587A" w:rsidRDefault="0099587A">
    <w:pPr>
      <w:pStyle w:val="Header"/>
    </w:pPr>
  </w:p>
  <w:p w14:paraId="1E13203A" w14:textId="77777777" w:rsidR="0099587A" w:rsidRDefault="0099587A">
    <w:pPr>
      <w:pStyle w:val="Header"/>
    </w:pPr>
  </w:p>
  <w:p w14:paraId="5EC816E7" w14:textId="77777777" w:rsidR="0099587A" w:rsidRDefault="0099587A">
    <w:pPr>
      <w:pStyle w:val="Header"/>
    </w:pPr>
  </w:p>
  <w:p w14:paraId="3D2380D9" w14:textId="77777777" w:rsidR="0099587A" w:rsidRDefault="0099587A">
    <w:pPr>
      <w:pStyle w:val="Header"/>
    </w:pPr>
  </w:p>
  <w:p w14:paraId="1612D203" w14:textId="77777777" w:rsidR="0099587A" w:rsidRDefault="0099587A">
    <w:pPr>
      <w:pStyle w:val="Header"/>
    </w:pPr>
  </w:p>
  <w:p w14:paraId="6B0F7403" w14:textId="77777777" w:rsidR="0099587A" w:rsidRDefault="0099587A">
    <w:pPr>
      <w:pStyle w:val="Header"/>
    </w:pPr>
  </w:p>
  <w:p w14:paraId="4AE27666" w14:textId="77777777" w:rsidR="0099587A" w:rsidRDefault="0099587A">
    <w:pPr>
      <w:pStyle w:val="Header"/>
    </w:pPr>
  </w:p>
  <w:p w14:paraId="6CE502B1" w14:textId="77777777" w:rsidR="0099587A" w:rsidRDefault="000069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6916E10D" wp14:editId="13F4830A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3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9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14"/>
  </w:num>
  <w:num w:numId="8">
    <w:abstractNumId w:val="10"/>
  </w:num>
  <w:num w:numId="9">
    <w:abstractNumId w:val="1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4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4"/>
  </w:num>
  <w:num w:numId="26">
    <w:abstractNumId w:val="1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AC"/>
    <w:rsid w:val="0000691E"/>
    <w:rsid w:val="00035B92"/>
    <w:rsid w:val="00087CD9"/>
    <w:rsid w:val="000D42BC"/>
    <w:rsid w:val="0010023A"/>
    <w:rsid w:val="00124C2B"/>
    <w:rsid w:val="00162F26"/>
    <w:rsid w:val="002301D5"/>
    <w:rsid w:val="002310C5"/>
    <w:rsid w:val="002B0FE6"/>
    <w:rsid w:val="002D1C88"/>
    <w:rsid w:val="002D1E23"/>
    <w:rsid w:val="002F21E9"/>
    <w:rsid w:val="002F3DAC"/>
    <w:rsid w:val="00323656"/>
    <w:rsid w:val="00345D47"/>
    <w:rsid w:val="003646EE"/>
    <w:rsid w:val="003B1B95"/>
    <w:rsid w:val="003F3152"/>
    <w:rsid w:val="004064E7"/>
    <w:rsid w:val="00436A14"/>
    <w:rsid w:val="004B55D4"/>
    <w:rsid w:val="004E21FB"/>
    <w:rsid w:val="0051237A"/>
    <w:rsid w:val="00561AF9"/>
    <w:rsid w:val="00562D19"/>
    <w:rsid w:val="00580178"/>
    <w:rsid w:val="00594D28"/>
    <w:rsid w:val="005A0AA0"/>
    <w:rsid w:val="00623505"/>
    <w:rsid w:val="00666BB5"/>
    <w:rsid w:val="0069368E"/>
    <w:rsid w:val="006D6756"/>
    <w:rsid w:val="006E1121"/>
    <w:rsid w:val="006E2119"/>
    <w:rsid w:val="006E60E5"/>
    <w:rsid w:val="006F096A"/>
    <w:rsid w:val="007355AD"/>
    <w:rsid w:val="00773040"/>
    <w:rsid w:val="00780D50"/>
    <w:rsid w:val="00783CEA"/>
    <w:rsid w:val="007A0EC7"/>
    <w:rsid w:val="007D0007"/>
    <w:rsid w:val="00832030"/>
    <w:rsid w:val="00842FC5"/>
    <w:rsid w:val="0085223F"/>
    <w:rsid w:val="008837A9"/>
    <w:rsid w:val="0089100C"/>
    <w:rsid w:val="00897388"/>
    <w:rsid w:val="008B6405"/>
    <w:rsid w:val="008D780A"/>
    <w:rsid w:val="008E6805"/>
    <w:rsid w:val="008F11CB"/>
    <w:rsid w:val="008F1E58"/>
    <w:rsid w:val="009132A2"/>
    <w:rsid w:val="009321D8"/>
    <w:rsid w:val="00967FB8"/>
    <w:rsid w:val="0099587A"/>
    <w:rsid w:val="009B4CE9"/>
    <w:rsid w:val="009B5E43"/>
    <w:rsid w:val="00A16533"/>
    <w:rsid w:val="00A20F50"/>
    <w:rsid w:val="00A63022"/>
    <w:rsid w:val="00A908E3"/>
    <w:rsid w:val="00AB7169"/>
    <w:rsid w:val="00AE4565"/>
    <w:rsid w:val="00B02CD4"/>
    <w:rsid w:val="00B90A54"/>
    <w:rsid w:val="00BA4AE0"/>
    <w:rsid w:val="00BB0976"/>
    <w:rsid w:val="00C10881"/>
    <w:rsid w:val="00C332A7"/>
    <w:rsid w:val="00C37E1F"/>
    <w:rsid w:val="00C8786B"/>
    <w:rsid w:val="00C92190"/>
    <w:rsid w:val="00CB0986"/>
    <w:rsid w:val="00CD4B48"/>
    <w:rsid w:val="00CE72E1"/>
    <w:rsid w:val="00D02F6E"/>
    <w:rsid w:val="00D30CC0"/>
    <w:rsid w:val="00D717BA"/>
    <w:rsid w:val="00D86C1F"/>
    <w:rsid w:val="00D87E2C"/>
    <w:rsid w:val="00DD21F4"/>
    <w:rsid w:val="00DF0622"/>
    <w:rsid w:val="00DF139D"/>
    <w:rsid w:val="00E259E5"/>
    <w:rsid w:val="00E3072A"/>
    <w:rsid w:val="00E523FA"/>
    <w:rsid w:val="00EB4078"/>
    <w:rsid w:val="00EC1857"/>
    <w:rsid w:val="00F4177D"/>
    <w:rsid w:val="00F6034F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4608463F"/>
  <w15:docId w15:val="{90D83D96-FCA8-4B7F-9BBA-BE12A953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1237A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qFormat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qFormat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qFormat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.williams\AppData\Local\Temp\Temp2_English%20and%20Welsh%20Templates.zip\English%20and%20Welsh%20Templates\Word%20Templates\Welsh%20Templates\2007%20Welsh%20Templates\Dogfennau%20Cyffredinol%20Thirlun%20A4.dotx" TargetMode="External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Dogfennau Cyffredinol Thirlun A4.dotx</Template>
  <TotalTime>1</TotalTime>
  <Pages>1</Pages>
  <Words>306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your user guide and the text below before you start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your user guide and the text below before you start</dc:title>
  <dc:creator>Williams, Lyn</dc:creator>
  <cp:lastModifiedBy>Jenkins, Owain</cp:lastModifiedBy>
  <cp:revision>2</cp:revision>
  <cp:lastPrinted>2013-10-01T08:52:00Z</cp:lastPrinted>
  <dcterms:created xsi:type="dcterms:W3CDTF">2016-02-17T11:15:00Z</dcterms:created>
  <dcterms:modified xsi:type="dcterms:W3CDTF">2016-02-17T11:15:00Z</dcterms:modified>
</cp:coreProperties>
</file>