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B3F8" w14:textId="77777777" w:rsidR="00F623CA" w:rsidRDefault="00F623CA" w:rsidP="00F623CA">
      <w:pPr>
        <w:rPr>
          <w:rFonts w:ascii="Arial" w:hAnsi="Arial"/>
          <w:sz w:val="16"/>
        </w:rPr>
      </w:pPr>
      <w:r>
        <w:rPr>
          <w:rFonts w:ascii="Arial" w:hAnsi="Arial"/>
          <w:noProof/>
          <w:sz w:val="16"/>
          <w:lang w:eastAsia="en-GB"/>
        </w:rPr>
        <w:drawing>
          <wp:anchor distT="0" distB="0" distL="114300" distR="114300" simplePos="0" relativeHeight="251660288" behindDoc="0" locked="0" layoutInCell="1" allowOverlap="1" wp14:anchorId="4B7AB6B6" wp14:editId="4B7AB6B7">
            <wp:simplePos x="0" y="0"/>
            <wp:positionH relativeFrom="column">
              <wp:posOffset>4406900</wp:posOffset>
            </wp:positionH>
            <wp:positionV relativeFrom="paragraph">
              <wp:posOffset>212090</wp:posOffset>
            </wp:positionV>
            <wp:extent cx="2098675" cy="704850"/>
            <wp:effectExtent l="0" t="0" r="0" b="0"/>
            <wp:wrapSquare wrapText="bothSides"/>
            <wp:docPr id="5" name="Picture 5" descr="http://intranet.ccw.gov.uk/portal/page/portal30/A5446B1157A31E07E0440003BA2CF9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net.ccw.gov.uk/portal/page/portal30/A5446B1157A31E07E0440003BA2CF98C"/>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986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6"/>
          <w:lang w:eastAsia="en-GB"/>
        </w:rPr>
        <w:drawing>
          <wp:anchor distT="0" distB="0" distL="114300" distR="114300" simplePos="0" relativeHeight="251659264" behindDoc="0" locked="0" layoutInCell="1" allowOverlap="1" wp14:anchorId="4B7AB6B8" wp14:editId="4B7AB6B9">
            <wp:simplePos x="0" y="0"/>
            <wp:positionH relativeFrom="column">
              <wp:posOffset>13970</wp:posOffset>
            </wp:positionH>
            <wp:positionV relativeFrom="paragraph">
              <wp:posOffset>-92710</wp:posOffset>
            </wp:positionV>
            <wp:extent cx="1679575" cy="1189355"/>
            <wp:effectExtent l="0" t="0" r="0" b="0"/>
            <wp:wrapSquare wrapText="bothSides"/>
            <wp:docPr id="4" name="Picture 4" descr="NRW_logo_CMY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W_logo_CMYK_stac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9575" cy="11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rPr>
        <w:t xml:space="preserve">                                                                                                                                                                                                                                                                                                                                                                                                                                                                                                                                                                                                                                                                                                                                                                                                                                                                                                                                            </w:t>
      </w:r>
    </w:p>
    <w:p w14:paraId="4B7AB3F9" w14:textId="77777777" w:rsidR="00F623CA" w:rsidRDefault="00F623CA" w:rsidP="00F623CA">
      <w:pPr>
        <w:rPr>
          <w:rFonts w:ascii="Arial" w:hAnsi="Arial"/>
          <w:sz w:val="16"/>
        </w:rPr>
      </w:pPr>
    </w:p>
    <w:p w14:paraId="4B7AB3FA" w14:textId="77777777" w:rsidR="00F623CA" w:rsidRDefault="00F623CA" w:rsidP="00F623CA">
      <w:pPr>
        <w:rPr>
          <w:rFonts w:ascii="Arial" w:hAnsi="Arial"/>
          <w:sz w:val="16"/>
        </w:rPr>
      </w:pPr>
    </w:p>
    <w:p w14:paraId="4B7AB3FB" w14:textId="77777777" w:rsidR="00F623CA" w:rsidRDefault="00F623CA" w:rsidP="00F623CA">
      <w:pPr>
        <w:rPr>
          <w:rFonts w:ascii="Arial" w:hAnsi="Arial"/>
          <w:sz w:val="16"/>
        </w:rPr>
      </w:pPr>
    </w:p>
    <w:p w14:paraId="4B7AB3FC" w14:textId="77777777" w:rsidR="00F623CA" w:rsidRDefault="00F623CA" w:rsidP="00F623CA">
      <w:pPr>
        <w:rPr>
          <w:rFonts w:ascii="Arial" w:hAnsi="Arial"/>
          <w:sz w:val="16"/>
        </w:rPr>
      </w:pPr>
    </w:p>
    <w:p w14:paraId="4B7AB3FD" w14:textId="77777777" w:rsidR="00F623CA" w:rsidRDefault="00F623CA" w:rsidP="00F623CA">
      <w:pPr>
        <w:rPr>
          <w:rFonts w:ascii="Arial" w:hAnsi="Arial"/>
          <w:sz w:val="16"/>
        </w:rPr>
      </w:pPr>
    </w:p>
    <w:p w14:paraId="4B7AB3FE" w14:textId="77777777" w:rsidR="00F623CA" w:rsidRDefault="00F623CA" w:rsidP="00F623CA">
      <w:pPr>
        <w:rPr>
          <w:rFonts w:ascii="Arial" w:hAnsi="Arial"/>
          <w:sz w:val="16"/>
        </w:rPr>
      </w:pPr>
    </w:p>
    <w:p w14:paraId="4B7AB3FF" w14:textId="77777777" w:rsidR="00F623CA" w:rsidRDefault="00F623CA" w:rsidP="00F623CA">
      <w:pPr>
        <w:rPr>
          <w:rFonts w:ascii="Arial" w:hAnsi="Arial"/>
          <w:sz w:val="16"/>
        </w:rPr>
      </w:pPr>
    </w:p>
    <w:p w14:paraId="4B7AB400" w14:textId="77777777" w:rsidR="00F623CA" w:rsidRDefault="00F623CA" w:rsidP="00F623CA">
      <w:pPr>
        <w:rPr>
          <w:rFonts w:ascii="Arial" w:hAnsi="Arial"/>
          <w:sz w:val="16"/>
        </w:rPr>
      </w:pPr>
    </w:p>
    <w:p w14:paraId="4B7AB401" w14:textId="77777777" w:rsidR="00F623CA" w:rsidRDefault="00F623CA" w:rsidP="00F623CA">
      <w:pPr>
        <w:rPr>
          <w:rFonts w:ascii="Arial" w:hAnsi="Arial"/>
          <w:sz w:val="16"/>
        </w:rPr>
      </w:pPr>
    </w:p>
    <w:p w14:paraId="4B7AB402" w14:textId="77777777" w:rsidR="00F623CA" w:rsidRDefault="00F623CA" w:rsidP="00F623CA">
      <w:pPr>
        <w:rPr>
          <w:rFonts w:ascii="Arial" w:hAnsi="Arial"/>
          <w:sz w:val="16"/>
        </w:rPr>
      </w:pPr>
    </w:p>
    <w:tbl>
      <w:tblPr>
        <w:tblpPr w:leftFromText="180" w:rightFromText="180" w:vertAnchor="text" w:tblpY="5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F623CA" w:rsidRPr="00066A1B" w14:paraId="4B7AB408" w14:textId="77777777" w:rsidTr="00F623CA">
        <w:trPr>
          <w:trHeight w:val="1028"/>
        </w:trPr>
        <w:tc>
          <w:tcPr>
            <w:tcW w:w="10201" w:type="dxa"/>
            <w:shd w:val="clear" w:color="auto" w:fill="auto"/>
          </w:tcPr>
          <w:p w14:paraId="4B7AB403" w14:textId="77777777" w:rsidR="00F623CA" w:rsidRPr="008B6C5D" w:rsidRDefault="00F623CA" w:rsidP="00793DD2">
            <w:pPr>
              <w:pStyle w:val="BodyText"/>
              <w:jc w:val="both"/>
              <w:rPr>
                <w:rFonts w:cs="Arial"/>
                <w:bCs/>
                <w:sz w:val="6"/>
                <w:szCs w:val="6"/>
              </w:rPr>
            </w:pPr>
          </w:p>
          <w:p w14:paraId="4B7AB404" w14:textId="77777777" w:rsidR="00F623CA" w:rsidRPr="00F623CA" w:rsidRDefault="00F623CA" w:rsidP="00F623CA">
            <w:pPr>
              <w:pStyle w:val="BodyText2"/>
              <w:jc w:val="both"/>
              <w:rPr>
                <w:rFonts w:cs="Arial"/>
                <w:b/>
                <w:color w:val="0091A5"/>
                <w:szCs w:val="24"/>
              </w:rPr>
            </w:pPr>
            <w:r w:rsidRPr="00980F4C">
              <w:rPr>
                <w:rFonts w:cs="Arial"/>
                <w:b/>
                <w:color w:val="0091A5"/>
                <w:szCs w:val="24"/>
              </w:rPr>
              <w:t>NON PISCIVOROUS BIRD APPLICATION FOR A LICENCE TO KILL OR TAKE BIRDS UNDER:</w:t>
            </w:r>
          </w:p>
          <w:p w14:paraId="4B7AB405" w14:textId="77777777" w:rsidR="00F623CA" w:rsidRPr="00F623CA" w:rsidRDefault="00F623CA" w:rsidP="00F623CA">
            <w:pPr>
              <w:pStyle w:val="BodyText"/>
              <w:jc w:val="both"/>
              <w:rPr>
                <w:rFonts w:cs="Arial"/>
                <w:b w:val="0"/>
                <w:color w:val="0091A5"/>
                <w:sz w:val="24"/>
                <w:szCs w:val="24"/>
              </w:rPr>
            </w:pPr>
          </w:p>
          <w:p w14:paraId="4B7AB406" w14:textId="77777777" w:rsidR="00F623CA" w:rsidRPr="00F623CA" w:rsidRDefault="00F623CA" w:rsidP="00F623CA">
            <w:pPr>
              <w:jc w:val="both"/>
              <w:rPr>
                <w:rFonts w:ascii="Arial" w:hAnsi="Arial"/>
                <w:color w:val="0091A5"/>
                <w:szCs w:val="24"/>
              </w:rPr>
            </w:pPr>
            <w:r w:rsidRPr="00980F4C">
              <w:rPr>
                <w:rFonts w:ascii="Arial" w:hAnsi="Arial" w:cs="Arial"/>
                <w:b/>
                <w:color w:val="0091A5"/>
                <w:szCs w:val="24"/>
              </w:rPr>
              <w:t>THE</w:t>
            </w:r>
            <w:r w:rsidRPr="00F623CA">
              <w:rPr>
                <w:rFonts w:ascii="Arial" w:hAnsi="Arial" w:cs="Arial"/>
                <w:b/>
                <w:color w:val="0091A5"/>
                <w:szCs w:val="24"/>
              </w:rPr>
              <w:t xml:space="preserve"> WILDLIFE AND </w:t>
            </w:r>
            <w:r w:rsidRPr="006866C2">
              <w:rPr>
                <w:rFonts w:ascii="Arial" w:hAnsi="Arial" w:cs="Arial"/>
                <w:b/>
                <w:color w:val="0091A5"/>
                <w:szCs w:val="24"/>
              </w:rPr>
              <w:t>COUNTRYSIDE</w:t>
            </w:r>
            <w:r w:rsidRPr="00F623CA">
              <w:rPr>
                <w:rFonts w:ascii="Arial" w:hAnsi="Arial" w:cs="Arial"/>
                <w:b/>
                <w:color w:val="0091A5"/>
                <w:szCs w:val="24"/>
              </w:rPr>
              <w:t xml:space="preserve"> ACT 1981 (AS AMENDED)</w:t>
            </w:r>
          </w:p>
          <w:p w14:paraId="4B7AB407" w14:textId="77777777" w:rsidR="00F623CA" w:rsidRPr="00066A1B" w:rsidRDefault="00F623CA" w:rsidP="00793DD2">
            <w:pPr>
              <w:ind w:left="284"/>
              <w:jc w:val="both"/>
              <w:rPr>
                <w:rFonts w:ascii="Arial" w:hAnsi="Arial" w:cs="Arial"/>
                <w:sz w:val="22"/>
                <w:szCs w:val="22"/>
              </w:rPr>
            </w:pPr>
          </w:p>
        </w:tc>
      </w:tr>
    </w:tbl>
    <w:p w14:paraId="4B7AB409" w14:textId="77777777" w:rsidR="00F623CA" w:rsidRDefault="00776A32" w:rsidP="00F623CA">
      <w:pPr>
        <w:rPr>
          <w:rFonts w:ascii="Arial" w:hAnsi="Arial"/>
          <w:sz w:val="16"/>
        </w:rPr>
      </w:pPr>
      <w:r>
        <w:rPr>
          <w:rFonts w:ascii="Arial" w:hAnsi="Arial"/>
          <w:noProof/>
          <w:sz w:val="16"/>
          <w:lang w:eastAsia="en-GB"/>
        </w:rPr>
        <mc:AlternateContent>
          <mc:Choice Requires="wps">
            <w:drawing>
              <wp:anchor distT="0" distB="0" distL="114300" distR="114300" simplePos="0" relativeHeight="251661312" behindDoc="0" locked="0" layoutInCell="1" allowOverlap="1" wp14:anchorId="4B7AB6BA" wp14:editId="4B7AB6BB">
                <wp:simplePos x="0" y="0"/>
                <wp:positionH relativeFrom="margin">
                  <wp:align>left</wp:align>
                </wp:positionH>
                <wp:positionV relativeFrom="paragraph">
                  <wp:posOffset>1019810</wp:posOffset>
                </wp:positionV>
                <wp:extent cx="6479540" cy="7353300"/>
                <wp:effectExtent l="0" t="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7353300"/>
                        </a:xfrm>
                        <a:prstGeom prst="rect">
                          <a:avLst/>
                        </a:prstGeom>
                        <a:solidFill>
                          <a:srgbClr val="FFFFFF"/>
                        </a:solidFill>
                        <a:ln w="9525">
                          <a:solidFill>
                            <a:srgbClr val="000000"/>
                          </a:solidFill>
                          <a:miter lim="800000"/>
                          <a:headEnd/>
                          <a:tailEnd/>
                        </a:ln>
                      </wps:spPr>
                      <wps:txbx>
                        <w:txbxContent>
                          <w:p w14:paraId="4B7AB6C8" w14:textId="77777777" w:rsidR="00F623CA" w:rsidRPr="00980F4C" w:rsidRDefault="00F623CA" w:rsidP="00F623CA">
                            <w:pPr>
                              <w:rPr>
                                <w:rFonts w:ascii="Arial" w:hAnsi="Arial" w:cs="Arial"/>
                                <w:b/>
                                <w:bCs/>
                                <w:color w:val="0091A5"/>
                                <w:sz w:val="22"/>
                                <w:lang w:eastAsia="en-GB"/>
                              </w:rPr>
                            </w:pPr>
                            <w:r w:rsidRPr="00980F4C">
                              <w:rPr>
                                <w:rFonts w:ascii="Arial" w:hAnsi="Arial" w:cs="Arial"/>
                                <w:b/>
                                <w:bCs/>
                                <w:color w:val="0091A5"/>
                                <w:sz w:val="22"/>
                              </w:rPr>
                              <w:t xml:space="preserve">NOTES FOR GUIDANCE </w:t>
                            </w:r>
                          </w:p>
                          <w:p w14:paraId="4B7AB6C9" w14:textId="77777777" w:rsidR="00F623CA" w:rsidRPr="00980F4C" w:rsidRDefault="00F623CA" w:rsidP="00F623CA">
                            <w:pPr>
                              <w:rPr>
                                <w:rFonts w:ascii="Arial" w:hAnsi="Arial" w:cs="Arial"/>
                                <w:bCs/>
                                <w:sz w:val="22"/>
                                <w:szCs w:val="22"/>
                                <w:lang w:eastAsia="en-GB"/>
                              </w:rPr>
                            </w:pPr>
                            <w:r w:rsidRPr="00980F4C">
                              <w:rPr>
                                <w:rFonts w:ascii="Arial" w:hAnsi="Arial" w:cs="Arial"/>
                                <w:bCs/>
                                <w:iCs/>
                                <w:sz w:val="22"/>
                                <w:szCs w:val="22"/>
                                <w:lang w:eastAsia="en-GB"/>
                              </w:rPr>
                              <w:t>Please read the following notes carefully</w:t>
                            </w:r>
                          </w:p>
                          <w:p w14:paraId="4B7AB6CA" w14:textId="77777777" w:rsidR="00F623CA" w:rsidRPr="00980F4C" w:rsidRDefault="00F623CA" w:rsidP="00F623CA">
                            <w:pPr>
                              <w:rPr>
                                <w:rFonts w:ascii="Arial" w:hAnsi="Arial" w:cs="Arial"/>
                                <w:b/>
                                <w:bCs/>
                                <w:sz w:val="16"/>
                                <w:szCs w:val="16"/>
                                <w:lang w:eastAsia="en-GB"/>
                              </w:rPr>
                            </w:pPr>
                          </w:p>
                          <w:p w14:paraId="4B7AB6CB" w14:textId="77777777" w:rsidR="00F623CA" w:rsidRPr="00980F4C" w:rsidRDefault="00F623CA" w:rsidP="00F623CA">
                            <w:pPr>
                              <w:numPr>
                                <w:ilvl w:val="0"/>
                                <w:numId w:val="5"/>
                              </w:numPr>
                              <w:ind w:left="284" w:hanging="284"/>
                              <w:jc w:val="both"/>
                              <w:rPr>
                                <w:rFonts w:ascii="Arial" w:hAnsi="Arial" w:cs="Arial"/>
                                <w:color w:val="000000" w:themeColor="text1"/>
                                <w:sz w:val="20"/>
                                <w:lang w:eastAsia="en-GB"/>
                              </w:rPr>
                            </w:pPr>
                            <w:r w:rsidRPr="00980F4C">
                              <w:rPr>
                                <w:rFonts w:ascii="Arial" w:hAnsi="Arial" w:cs="Arial"/>
                                <w:bCs/>
                                <w:color w:val="000000" w:themeColor="text1"/>
                                <w:sz w:val="20"/>
                                <w:lang w:eastAsia="en-GB"/>
                              </w:rPr>
                              <w:t>This is an application form for a licence to kill or take birds under the Wildlife and Countryside Act 1981 for the purpose of :-</w:t>
                            </w:r>
                          </w:p>
                          <w:p w14:paraId="4B7AB6CC"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Preventing serious damage to livestock, foodstuffs for livestock, crops, vegetables, fruit, growing timber, fisheries or inland waters</w:t>
                            </w:r>
                          </w:p>
                          <w:p w14:paraId="4B7AB6CD"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Preventing the spread of disease</w:t>
                            </w:r>
                          </w:p>
                          <w:p w14:paraId="4B7AB6CE"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Preserving public health or public or air safety</w:t>
                            </w:r>
                          </w:p>
                          <w:p w14:paraId="4B7AB6CF"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Conserving wild birds.</w:t>
                            </w:r>
                          </w:p>
                          <w:p w14:paraId="4B7AB6D0" w14:textId="77777777" w:rsidR="00F623CA" w:rsidRPr="00150982" w:rsidRDefault="00F623CA" w:rsidP="00F623CA">
                            <w:pPr>
                              <w:ind w:left="284"/>
                              <w:jc w:val="both"/>
                              <w:rPr>
                                <w:rFonts w:ascii="Arial" w:hAnsi="Arial" w:cs="Arial"/>
                                <w:bCs/>
                                <w:color w:val="00B050"/>
                                <w:sz w:val="20"/>
                                <w:highlight w:val="yellow"/>
                                <w:lang w:eastAsia="en-GB"/>
                              </w:rPr>
                            </w:pPr>
                          </w:p>
                          <w:p w14:paraId="4B7AB6D1" w14:textId="77777777" w:rsidR="00F623CA" w:rsidRPr="00980F4C" w:rsidRDefault="00F623CA" w:rsidP="00F623CA">
                            <w:pPr>
                              <w:ind w:left="280"/>
                              <w:jc w:val="both"/>
                              <w:rPr>
                                <w:rFonts w:ascii="Arial" w:hAnsi="Arial" w:cs="Arial"/>
                                <w:sz w:val="20"/>
                                <w:lang w:eastAsia="en-GB"/>
                              </w:rPr>
                            </w:pPr>
                            <w:r w:rsidRPr="00980F4C">
                              <w:rPr>
                                <w:rFonts w:ascii="Arial" w:hAnsi="Arial" w:cs="Arial"/>
                                <w:sz w:val="20"/>
                                <w:lang w:eastAsia="en-GB"/>
                              </w:rPr>
                              <w:t xml:space="preserve">Natural Resources Wales, in exercise of the powers conferred under Section 16 (1) of the Wildlife and Countryside Act 1981, may issue licences to permit the killing or taking of wild birds, </w:t>
                            </w:r>
                            <w:r w:rsidRPr="00980F4C">
                              <w:rPr>
                                <w:rFonts w:ascii="Arial" w:hAnsi="Arial" w:cs="Arial"/>
                                <w:b/>
                                <w:sz w:val="20"/>
                                <w:lang w:eastAsia="en-GB"/>
                              </w:rPr>
                              <w:t>provided that:</w:t>
                            </w:r>
                          </w:p>
                          <w:p w14:paraId="4B7AB6D2" w14:textId="77777777" w:rsidR="00F623CA" w:rsidRPr="00980F4C" w:rsidRDefault="00F623CA" w:rsidP="00F623CA">
                            <w:pPr>
                              <w:numPr>
                                <w:ilvl w:val="0"/>
                                <w:numId w:val="6"/>
                              </w:numPr>
                              <w:ind w:left="658" w:hanging="378"/>
                              <w:jc w:val="both"/>
                              <w:rPr>
                                <w:rFonts w:ascii="Arial" w:hAnsi="Arial" w:cs="Arial"/>
                                <w:b/>
                                <w:bCs/>
                                <w:sz w:val="20"/>
                                <w:lang w:eastAsia="en-GB"/>
                              </w:rPr>
                            </w:pPr>
                            <w:r w:rsidRPr="00980F4C">
                              <w:rPr>
                                <w:rFonts w:ascii="Arial" w:hAnsi="Arial" w:cs="Arial"/>
                                <w:b/>
                                <w:bCs/>
                                <w:sz w:val="20"/>
                                <w:lang w:eastAsia="en-GB"/>
                              </w:rPr>
                              <w:t>there is no satisfactory alternative</w:t>
                            </w:r>
                          </w:p>
                          <w:p w14:paraId="4B7AB6D3" w14:textId="77777777" w:rsidR="00F623CA" w:rsidRPr="00980F4C" w:rsidRDefault="00F623CA" w:rsidP="00F623CA">
                            <w:pPr>
                              <w:ind w:left="284" w:hanging="284"/>
                              <w:jc w:val="both"/>
                              <w:rPr>
                                <w:rFonts w:ascii="Arial" w:hAnsi="Arial" w:cs="Arial"/>
                                <w:b/>
                                <w:bCs/>
                                <w:color w:val="000000" w:themeColor="text1"/>
                                <w:sz w:val="20"/>
                                <w:lang w:eastAsia="en-GB"/>
                              </w:rPr>
                            </w:pPr>
                          </w:p>
                          <w:p w14:paraId="4B7AB6D4"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Under the Wildlife and Countryside Act 1981 failure to comply with the terms of a Licence may make the licensee liable to prosecution for an offence.</w:t>
                            </w:r>
                          </w:p>
                          <w:p w14:paraId="4B7AB6D5" w14:textId="77777777" w:rsidR="00F623CA" w:rsidRPr="00980F4C" w:rsidRDefault="00F623CA" w:rsidP="00F623CA">
                            <w:pPr>
                              <w:ind w:left="284" w:hanging="284"/>
                              <w:jc w:val="both"/>
                              <w:rPr>
                                <w:rFonts w:ascii="Arial" w:hAnsi="Arial" w:cs="Arial"/>
                                <w:bCs/>
                                <w:color w:val="000000" w:themeColor="text1"/>
                                <w:sz w:val="20"/>
                                <w:lang w:eastAsia="en-GB"/>
                              </w:rPr>
                            </w:pPr>
                          </w:p>
                          <w:p w14:paraId="4B7AB6D6"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Licences will normally only be granted to the owner or occupier of the associated land or a person authorised by the owner or occupier.</w:t>
                            </w:r>
                          </w:p>
                          <w:p w14:paraId="4B7AB6D7" w14:textId="77777777" w:rsidR="00F623CA" w:rsidRPr="00980F4C" w:rsidRDefault="00F623CA" w:rsidP="00F623CA">
                            <w:pPr>
                              <w:ind w:left="284" w:hanging="284"/>
                              <w:jc w:val="both"/>
                              <w:rPr>
                                <w:rFonts w:ascii="Arial" w:hAnsi="Arial" w:cs="Arial"/>
                                <w:bCs/>
                                <w:color w:val="000000" w:themeColor="text1"/>
                                <w:sz w:val="20"/>
                                <w:lang w:eastAsia="en-GB"/>
                              </w:rPr>
                            </w:pPr>
                          </w:p>
                          <w:p w14:paraId="4B7AB6D8" w14:textId="77777777" w:rsidR="00F623CA" w:rsidRPr="00980F4C" w:rsidRDefault="00F623CA" w:rsidP="00F623CA">
                            <w:pPr>
                              <w:numPr>
                                <w:ilvl w:val="0"/>
                                <w:numId w:val="5"/>
                              </w:numPr>
                              <w:ind w:left="284" w:hanging="284"/>
                              <w:jc w:val="both"/>
                              <w:rPr>
                                <w:rFonts w:ascii="Arial" w:hAnsi="Arial" w:cs="Arial"/>
                                <w:bCs/>
                                <w:color w:val="00B050"/>
                                <w:sz w:val="20"/>
                                <w:lang w:eastAsia="en-GB"/>
                              </w:rPr>
                            </w:pPr>
                            <w:r w:rsidRPr="00980F4C">
                              <w:rPr>
                                <w:rFonts w:ascii="Arial" w:hAnsi="Arial" w:cs="Arial"/>
                                <w:bCs/>
                                <w:color w:val="000000" w:themeColor="text1"/>
                                <w:sz w:val="20"/>
                                <w:lang w:eastAsia="en-GB"/>
                              </w:rPr>
                              <w:t>Licences relating to the shooting of birds are only granted to reinforce scaring.</w:t>
                            </w:r>
                          </w:p>
                          <w:p w14:paraId="4B7AB6D9" w14:textId="77777777" w:rsidR="00F623CA" w:rsidRPr="00711ABA" w:rsidRDefault="00F623CA" w:rsidP="00F623CA">
                            <w:pPr>
                              <w:pStyle w:val="ListParagraph"/>
                              <w:ind w:left="284" w:hanging="284"/>
                              <w:jc w:val="both"/>
                              <w:rPr>
                                <w:rFonts w:ascii="Arial" w:hAnsi="Arial" w:cs="Arial"/>
                                <w:bCs/>
                                <w:sz w:val="20"/>
                                <w:highlight w:val="yellow"/>
                                <w:lang w:eastAsia="en-GB"/>
                              </w:rPr>
                            </w:pPr>
                          </w:p>
                          <w:p w14:paraId="4B7AB6DA"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will be given to granting a licence for the purpose of preventing serious damage:</w:t>
                            </w:r>
                          </w:p>
                          <w:p w14:paraId="4B7AB6DB" w14:textId="77777777" w:rsidR="00F623CA" w:rsidRPr="00980F4C" w:rsidRDefault="00F623CA"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Applicants must provide detailed evidence that serious damage is occurring or likely to occur. This may include evidence gathered from previous years’ experiences and any information about the current numbers of birds present;</w:t>
                            </w:r>
                          </w:p>
                          <w:p w14:paraId="4B7AB6DC" w14:textId="06A0FE53" w:rsidR="00F623CA" w:rsidRPr="00980F4C" w:rsidRDefault="00F623CA"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Technical staff from NRW or their agents may visit the site of alleged damage during</w:t>
                            </w:r>
                            <w:r w:rsidR="00980F4C">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w:t>
                            </w:r>
                            <w:r w:rsidR="00D434D3">
                              <w:rPr>
                                <w:rFonts w:ascii="Arial" w:eastAsia="Times New Roman" w:hAnsi="Arial" w:cs="Arial"/>
                                <w:color w:val="000000" w:themeColor="text1"/>
                                <w:sz w:val="20"/>
                                <w:lang w:eastAsia="en-GB"/>
                              </w:rPr>
                              <w:t>,</w:t>
                            </w:r>
                            <w:r w:rsidRPr="00980F4C">
                              <w:rPr>
                                <w:rFonts w:ascii="Arial" w:eastAsia="Times New Roman" w:hAnsi="Arial" w:cs="Arial"/>
                                <w:color w:val="000000" w:themeColor="text1"/>
                                <w:sz w:val="20"/>
                                <w:lang w:eastAsia="en-GB"/>
                              </w:rPr>
                              <w:t xml:space="preserve"> in order to verify</w:t>
                            </w:r>
                            <w:r w:rsidR="00980F4C" w:rsidRPr="00980F4C">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information provided on the application form</w:t>
                            </w:r>
                            <w:r w:rsidR="00980F4C" w:rsidRPr="00980F4C">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to discuss what preventative measures are currently employed or have been used in the past. No licences will be granted unless non-lethal scaring methods or defensive barriers are in operation where it is reasonable and practicable for this to be done.</w:t>
                            </w:r>
                          </w:p>
                          <w:p w14:paraId="4B7AB6DD" w14:textId="77777777" w:rsidR="00F623CA" w:rsidRPr="00980F4C" w:rsidRDefault="00F623CA" w:rsidP="00F623CA">
                            <w:pPr>
                              <w:ind w:left="658" w:hanging="406"/>
                              <w:jc w:val="both"/>
                              <w:rPr>
                                <w:rFonts w:ascii="Arial" w:eastAsia="Times New Roman" w:hAnsi="Arial" w:cs="Arial"/>
                                <w:color w:val="000000" w:themeColor="text1"/>
                                <w:sz w:val="20"/>
                                <w:highlight w:val="yellow"/>
                                <w:lang w:eastAsia="en-GB"/>
                              </w:rPr>
                            </w:pPr>
                          </w:p>
                          <w:p w14:paraId="4B7AB6DE" w14:textId="77777777" w:rsidR="00F623CA" w:rsidRPr="00980F4C" w:rsidRDefault="00F623CA" w:rsidP="00F623CA">
                            <w:pPr>
                              <w:numPr>
                                <w:ilvl w:val="0"/>
                                <w:numId w:val="5"/>
                              </w:numPr>
                              <w:ind w:left="294" w:hanging="32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4B7AB6DF" w14:textId="77777777" w:rsidR="00F623CA" w:rsidRPr="00980F4C" w:rsidRDefault="00F623CA" w:rsidP="00776A32">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The maximum number of birds or eggs which may be killed or taken under the licence will be stated on it. </w:t>
                            </w:r>
                          </w:p>
                          <w:p w14:paraId="4B7AB6E0" w14:textId="77777777" w:rsidR="00776A32" w:rsidRPr="00980F4C" w:rsidRDefault="00776A32" w:rsidP="00776A3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4B7AB6E1" w14:textId="77777777" w:rsidR="00484954" w:rsidRPr="00980F4C" w:rsidRDefault="00F623CA" w:rsidP="00776A3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w:t>
                            </w:r>
                            <w:r w:rsidR="00484954" w:rsidRPr="00980F4C">
                              <w:rPr>
                                <w:rFonts w:ascii="Arial" w:hAnsi="Arial" w:cs="Arial"/>
                                <w:color w:val="000000" w:themeColor="text1"/>
                                <w:sz w:val="20"/>
                              </w:rPr>
                              <w:t>n</w:t>
                            </w:r>
                            <w:r w:rsidRPr="00980F4C">
                              <w:rPr>
                                <w:rFonts w:ascii="Arial" w:hAnsi="Arial" w:cs="Arial"/>
                                <w:color w:val="000000" w:themeColor="text1"/>
                                <w:sz w:val="20"/>
                              </w:rPr>
                              <w:t>ot to await the outcome of the Licence Application.</w:t>
                            </w:r>
                          </w:p>
                          <w:p w14:paraId="4B7AB6E2" w14:textId="77777777" w:rsidR="00776A32" w:rsidRPr="00980F4C" w:rsidRDefault="00776A32" w:rsidP="00776A32">
                            <w:pPr>
                              <w:pStyle w:val="ListParagraph"/>
                              <w:numPr>
                                <w:ilvl w:val="0"/>
                                <w:numId w:val="12"/>
                              </w:numPr>
                              <w:ind w:hanging="48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Licensees are allowed to authorise in writing, up to five other people to shoot birds under their licence or six where the licensee does not participate in the killing or taking of the birds; where the licence permits the use of firearms, no-one under the age of 18 years may be authorised by the licensee without specific permission from NRW. The licensee is responsible for all activities undertaken under the licence.</w:t>
                            </w:r>
                          </w:p>
                          <w:p w14:paraId="4B7AB6E3" w14:textId="77777777" w:rsidR="006270F8" w:rsidRPr="00980F4C" w:rsidRDefault="006270F8" w:rsidP="006270F8">
                            <w:pPr>
                              <w:pStyle w:val="ListParagraph"/>
                              <w:jc w:val="both"/>
                              <w:rPr>
                                <w:rFonts w:ascii="Arial" w:eastAsia="Times New Roman" w:hAnsi="Arial" w:cs="Arial"/>
                                <w:color w:val="000000" w:themeColor="text1"/>
                                <w:sz w:val="20"/>
                                <w:lang w:eastAsia="en-GB"/>
                              </w:rPr>
                            </w:pPr>
                          </w:p>
                          <w:p w14:paraId="4B7AB6E4" w14:textId="77777777" w:rsidR="00776A32" w:rsidRPr="00980F4C" w:rsidRDefault="006270F8" w:rsidP="00980F4C">
                            <w:pPr>
                              <w:pStyle w:val="ListParagraph"/>
                              <w:ind w:left="280" w:hanging="308"/>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vii. </w:t>
                            </w:r>
                            <w:r w:rsidRPr="00980F4C">
                              <w:rPr>
                                <w:rFonts w:ascii="Arial" w:eastAsia="Times New Roman" w:hAnsi="Arial" w:cs="Arial"/>
                                <w:color w:val="000000" w:themeColor="text1"/>
                                <w:sz w:val="20"/>
                                <w:lang w:eastAsia="en-GB"/>
                              </w:rPr>
                              <w:tab/>
                              <w:t xml:space="preserve">Applicants should note that Section 5 of the Wildlife and Countryside Act 1981 prohibits the use of certain methods of killing or taking wild birds:  any spring trap, gin, snare, hook and line, electrical devices, poisonous, poisoned or </w:t>
                            </w:r>
                            <w:r w:rsidR="00980F4C" w:rsidRPr="00980F4C">
                              <w:rPr>
                                <w:rFonts w:ascii="Arial" w:eastAsia="Times New Roman" w:hAnsi="Arial" w:cs="Arial"/>
                                <w:color w:val="000000" w:themeColor="text1"/>
                                <w:sz w:val="20"/>
                                <w:lang w:eastAsia="en-GB"/>
                              </w:rPr>
                              <w:t>stupefying substances</w:t>
                            </w:r>
                            <w:r w:rsidRPr="00980F4C">
                              <w:rPr>
                                <w:rFonts w:ascii="Arial" w:eastAsia="Times New Roman" w:hAnsi="Arial" w:cs="Arial"/>
                                <w:color w:val="000000" w:themeColor="text1"/>
                                <w:sz w:val="20"/>
                                <w:lang w:eastAsia="en-GB"/>
                              </w:rPr>
                              <w:t>, any net, baited board, bird lime and similar substances,</w:t>
                            </w:r>
                            <w:r w:rsidR="00980F4C">
                              <w:rPr>
                                <w:rFonts w:ascii="Arial" w:eastAsia="Times New Roman" w:hAnsi="Arial" w:cs="Arial"/>
                                <w:color w:val="000000" w:themeColor="text1"/>
                                <w:sz w:val="20"/>
                                <w:lang w:eastAsia="en-GB"/>
                              </w:rPr>
                              <w:t xml:space="preserve"> bows and cross-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AB6BA" id="_x0000_t202" coordsize="21600,21600" o:spt="202" path="m,l,21600r21600,l21600,xe">
                <v:stroke joinstyle="miter"/>
                <v:path gradientshapeok="t" o:connecttype="rect"/>
              </v:shapetype>
              <v:shape id="Text Box 3" o:spid="_x0000_s1026" type="#_x0000_t202" style="position:absolute;margin-left:0;margin-top:80.3pt;width:510.2pt;height:579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">
                <v:textbox>
                  <w:txbxContent>
                    <w:p w14:paraId="4B7AB6C8" w14:textId="77777777" w:rsidR="00F623CA" w:rsidRPr="00980F4C" w:rsidRDefault="00F623CA" w:rsidP="00F623CA">
                      <w:pPr>
                        <w:rPr>
                          <w:rFonts w:ascii="Arial" w:hAnsi="Arial" w:cs="Arial"/>
                          <w:b/>
                          <w:bCs/>
                          <w:color w:val="0091A5"/>
                          <w:sz w:val="22"/>
                          <w:lang w:eastAsia="en-GB"/>
                        </w:rPr>
                      </w:pPr>
                      <w:r w:rsidRPr="00980F4C">
                        <w:rPr>
                          <w:rFonts w:ascii="Arial" w:hAnsi="Arial" w:cs="Arial"/>
                          <w:b/>
                          <w:bCs/>
                          <w:color w:val="0091A5"/>
                          <w:sz w:val="22"/>
                        </w:rPr>
                        <w:t xml:space="preserve">NOTES FOR GUIDANCE </w:t>
                      </w:r>
                    </w:p>
                    <w:p w14:paraId="4B7AB6C9" w14:textId="77777777" w:rsidR="00F623CA" w:rsidRPr="00980F4C" w:rsidRDefault="00F623CA" w:rsidP="00F623CA">
                      <w:pPr>
                        <w:rPr>
                          <w:rFonts w:ascii="Arial" w:hAnsi="Arial" w:cs="Arial"/>
                          <w:bCs/>
                          <w:sz w:val="22"/>
                          <w:szCs w:val="22"/>
                          <w:lang w:eastAsia="en-GB"/>
                        </w:rPr>
                      </w:pPr>
                      <w:r w:rsidRPr="00980F4C">
                        <w:rPr>
                          <w:rFonts w:ascii="Arial" w:hAnsi="Arial" w:cs="Arial"/>
                          <w:bCs/>
                          <w:iCs/>
                          <w:sz w:val="22"/>
                          <w:szCs w:val="22"/>
                          <w:lang w:eastAsia="en-GB"/>
                        </w:rPr>
                        <w:t>Please read the following notes carefully</w:t>
                      </w:r>
                    </w:p>
                    <w:p w14:paraId="4B7AB6CA" w14:textId="77777777" w:rsidR="00F623CA" w:rsidRPr="00980F4C" w:rsidRDefault="00F623CA" w:rsidP="00F623CA">
                      <w:pPr>
                        <w:rPr>
                          <w:rFonts w:ascii="Arial" w:hAnsi="Arial" w:cs="Arial"/>
                          <w:b/>
                          <w:bCs/>
                          <w:sz w:val="16"/>
                          <w:szCs w:val="16"/>
                          <w:lang w:eastAsia="en-GB"/>
                        </w:rPr>
                      </w:pPr>
                    </w:p>
                    <w:p w14:paraId="4B7AB6CB" w14:textId="77777777" w:rsidR="00F623CA" w:rsidRPr="00980F4C" w:rsidRDefault="00F623CA" w:rsidP="00F623CA">
                      <w:pPr>
                        <w:numPr>
                          <w:ilvl w:val="0"/>
                          <w:numId w:val="5"/>
                        </w:numPr>
                        <w:ind w:left="284" w:hanging="284"/>
                        <w:jc w:val="both"/>
                        <w:rPr>
                          <w:rFonts w:ascii="Arial" w:hAnsi="Arial" w:cs="Arial"/>
                          <w:color w:val="000000" w:themeColor="text1"/>
                          <w:sz w:val="20"/>
                          <w:lang w:eastAsia="en-GB"/>
                        </w:rPr>
                      </w:pPr>
                      <w:r w:rsidRPr="00980F4C">
                        <w:rPr>
                          <w:rFonts w:ascii="Arial" w:hAnsi="Arial" w:cs="Arial"/>
                          <w:bCs/>
                          <w:color w:val="000000" w:themeColor="text1"/>
                          <w:sz w:val="20"/>
                          <w:lang w:eastAsia="en-GB"/>
                        </w:rPr>
                        <w:t>This is an application form for a licence to kill or take birds under the Wildlife and Countryside Act 1981 for the purpose of :-</w:t>
                      </w:r>
                    </w:p>
                    <w:p w14:paraId="4B7AB6CC"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Preventing serious damage to livestock, foodstuffs for livestock, crops, vegetables, fruit, growing timber, fisheries or inland waters</w:t>
                      </w:r>
                    </w:p>
                    <w:p w14:paraId="4B7AB6CD"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Preventing the spread of disease</w:t>
                      </w:r>
                    </w:p>
                    <w:p w14:paraId="4B7AB6CE"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Preserving public health or public or air safety</w:t>
                      </w:r>
                    </w:p>
                    <w:p w14:paraId="4B7AB6CF" w14:textId="77777777" w:rsidR="00F623CA" w:rsidRPr="00980F4C" w:rsidRDefault="00F623CA" w:rsidP="00F623CA">
                      <w:pPr>
                        <w:numPr>
                          <w:ilvl w:val="0"/>
                          <w:numId w:val="7"/>
                        </w:numPr>
                        <w:ind w:left="644" w:hanging="350"/>
                        <w:jc w:val="both"/>
                        <w:rPr>
                          <w:rFonts w:ascii="Arial" w:hAnsi="Arial" w:cs="Arial"/>
                          <w:bCs/>
                          <w:color w:val="000000" w:themeColor="text1"/>
                          <w:sz w:val="20"/>
                          <w:lang w:eastAsia="en-GB"/>
                        </w:rPr>
                      </w:pPr>
                      <w:r w:rsidRPr="00980F4C">
                        <w:rPr>
                          <w:rFonts w:ascii="Arial" w:hAnsi="Arial" w:cs="Arial"/>
                          <w:color w:val="000000" w:themeColor="text1"/>
                          <w:sz w:val="20"/>
                          <w:lang w:eastAsia="en-GB"/>
                        </w:rPr>
                        <w:t>Conserving wild birds.</w:t>
                      </w:r>
                    </w:p>
                    <w:p w14:paraId="4B7AB6D0" w14:textId="77777777" w:rsidR="00F623CA" w:rsidRPr="00150982" w:rsidRDefault="00F623CA" w:rsidP="00F623CA">
                      <w:pPr>
                        <w:ind w:left="284"/>
                        <w:jc w:val="both"/>
                        <w:rPr>
                          <w:rFonts w:ascii="Arial" w:hAnsi="Arial" w:cs="Arial"/>
                          <w:bCs/>
                          <w:color w:val="00B050"/>
                          <w:sz w:val="20"/>
                          <w:highlight w:val="yellow"/>
                          <w:lang w:eastAsia="en-GB"/>
                        </w:rPr>
                      </w:pPr>
                    </w:p>
                    <w:p w14:paraId="4B7AB6D1" w14:textId="77777777" w:rsidR="00F623CA" w:rsidRPr="00980F4C" w:rsidRDefault="00F623CA" w:rsidP="00F623CA">
                      <w:pPr>
                        <w:ind w:left="280"/>
                        <w:jc w:val="both"/>
                        <w:rPr>
                          <w:rFonts w:ascii="Arial" w:hAnsi="Arial" w:cs="Arial"/>
                          <w:sz w:val="20"/>
                          <w:lang w:eastAsia="en-GB"/>
                        </w:rPr>
                      </w:pPr>
                      <w:r w:rsidRPr="00980F4C">
                        <w:rPr>
                          <w:rFonts w:ascii="Arial" w:hAnsi="Arial" w:cs="Arial"/>
                          <w:sz w:val="20"/>
                          <w:lang w:eastAsia="en-GB"/>
                        </w:rPr>
                        <w:t xml:space="preserve">Natural Resources Wales, in exercise of the powers conferred under Section 16 (1) of the Wildlife and Countryside Act 1981, may issue licences to permit the killing or taking of wild birds, </w:t>
                      </w:r>
                      <w:r w:rsidRPr="00980F4C">
                        <w:rPr>
                          <w:rFonts w:ascii="Arial" w:hAnsi="Arial" w:cs="Arial"/>
                          <w:b/>
                          <w:sz w:val="20"/>
                          <w:lang w:eastAsia="en-GB"/>
                        </w:rPr>
                        <w:t>provided that:</w:t>
                      </w:r>
                    </w:p>
                    <w:p w14:paraId="4B7AB6D2" w14:textId="77777777" w:rsidR="00F623CA" w:rsidRPr="00980F4C" w:rsidRDefault="00F623CA" w:rsidP="00F623CA">
                      <w:pPr>
                        <w:numPr>
                          <w:ilvl w:val="0"/>
                          <w:numId w:val="6"/>
                        </w:numPr>
                        <w:ind w:left="658" w:hanging="378"/>
                        <w:jc w:val="both"/>
                        <w:rPr>
                          <w:rFonts w:ascii="Arial" w:hAnsi="Arial" w:cs="Arial"/>
                          <w:b/>
                          <w:bCs/>
                          <w:sz w:val="20"/>
                          <w:lang w:eastAsia="en-GB"/>
                        </w:rPr>
                      </w:pPr>
                      <w:r w:rsidRPr="00980F4C">
                        <w:rPr>
                          <w:rFonts w:ascii="Arial" w:hAnsi="Arial" w:cs="Arial"/>
                          <w:b/>
                          <w:bCs/>
                          <w:sz w:val="20"/>
                          <w:lang w:eastAsia="en-GB"/>
                        </w:rPr>
                        <w:t>there is no satisfactory alternative</w:t>
                      </w:r>
                    </w:p>
                    <w:p w14:paraId="4B7AB6D3" w14:textId="77777777" w:rsidR="00F623CA" w:rsidRPr="00980F4C" w:rsidRDefault="00F623CA" w:rsidP="00F623CA">
                      <w:pPr>
                        <w:ind w:left="284" w:hanging="284"/>
                        <w:jc w:val="both"/>
                        <w:rPr>
                          <w:rFonts w:ascii="Arial" w:hAnsi="Arial" w:cs="Arial"/>
                          <w:b/>
                          <w:bCs/>
                          <w:color w:val="000000" w:themeColor="text1"/>
                          <w:sz w:val="20"/>
                          <w:lang w:eastAsia="en-GB"/>
                        </w:rPr>
                      </w:pPr>
                    </w:p>
                    <w:p w14:paraId="4B7AB6D4"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Under the Wildlife and Countryside Act 1981 failure to comply with the terms of a Licence may make the licensee liable to prosecution for an offence.</w:t>
                      </w:r>
                    </w:p>
                    <w:p w14:paraId="4B7AB6D5" w14:textId="77777777" w:rsidR="00F623CA" w:rsidRPr="00980F4C" w:rsidRDefault="00F623CA" w:rsidP="00F623CA">
                      <w:pPr>
                        <w:ind w:left="284" w:hanging="284"/>
                        <w:jc w:val="both"/>
                        <w:rPr>
                          <w:rFonts w:ascii="Arial" w:hAnsi="Arial" w:cs="Arial"/>
                          <w:bCs/>
                          <w:color w:val="000000" w:themeColor="text1"/>
                          <w:sz w:val="20"/>
                          <w:lang w:eastAsia="en-GB"/>
                        </w:rPr>
                      </w:pPr>
                    </w:p>
                    <w:p w14:paraId="4B7AB6D6"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Licences will normally only be granted to the owner or occupier of the associated land or a person authorised by the owner or occupier.</w:t>
                      </w:r>
                    </w:p>
                    <w:p w14:paraId="4B7AB6D7" w14:textId="77777777" w:rsidR="00F623CA" w:rsidRPr="00980F4C" w:rsidRDefault="00F623CA" w:rsidP="00F623CA">
                      <w:pPr>
                        <w:ind w:left="284" w:hanging="284"/>
                        <w:jc w:val="both"/>
                        <w:rPr>
                          <w:rFonts w:ascii="Arial" w:hAnsi="Arial" w:cs="Arial"/>
                          <w:bCs/>
                          <w:color w:val="000000" w:themeColor="text1"/>
                          <w:sz w:val="20"/>
                          <w:lang w:eastAsia="en-GB"/>
                        </w:rPr>
                      </w:pPr>
                    </w:p>
                    <w:p w14:paraId="4B7AB6D8" w14:textId="77777777" w:rsidR="00F623CA" w:rsidRPr="00980F4C" w:rsidRDefault="00F623CA" w:rsidP="00F623CA">
                      <w:pPr>
                        <w:numPr>
                          <w:ilvl w:val="0"/>
                          <w:numId w:val="5"/>
                        </w:numPr>
                        <w:ind w:left="284" w:hanging="284"/>
                        <w:jc w:val="both"/>
                        <w:rPr>
                          <w:rFonts w:ascii="Arial" w:hAnsi="Arial" w:cs="Arial"/>
                          <w:bCs/>
                          <w:color w:val="00B050"/>
                          <w:sz w:val="20"/>
                          <w:lang w:eastAsia="en-GB"/>
                        </w:rPr>
                      </w:pPr>
                      <w:r w:rsidRPr="00980F4C">
                        <w:rPr>
                          <w:rFonts w:ascii="Arial" w:hAnsi="Arial" w:cs="Arial"/>
                          <w:bCs/>
                          <w:color w:val="000000" w:themeColor="text1"/>
                          <w:sz w:val="20"/>
                          <w:lang w:eastAsia="en-GB"/>
                        </w:rPr>
                        <w:t>Licences relating to the shooting of birds are only granted to reinforce scaring.</w:t>
                      </w:r>
                    </w:p>
                    <w:p w14:paraId="4B7AB6D9" w14:textId="77777777" w:rsidR="00F623CA" w:rsidRPr="00711ABA" w:rsidRDefault="00F623CA" w:rsidP="00F623CA">
                      <w:pPr>
                        <w:pStyle w:val="ListParagraph"/>
                        <w:ind w:left="284" w:hanging="284"/>
                        <w:jc w:val="both"/>
                        <w:rPr>
                          <w:rFonts w:ascii="Arial" w:hAnsi="Arial" w:cs="Arial"/>
                          <w:bCs/>
                          <w:sz w:val="20"/>
                          <w:highlight w:val="yellow"/>
                          <w:lang w:eastAsia="en-GB"/>
                        </w:rPr>
                      </w:pPr>
                    </w:p>
                    <w:p w14:paraId="4B7AB6DA" w14:textId="77777777" w:rsidR="00F623CA" w:rsidRPr="00980F4C" w:rsidRDefault="00F623CA" w:rsidP="00F623CA">
                      <w:pPr>
                        <w:numPr>
                          <w:ilvl w:val="0"/>
                          <w:numId w:val="5"/>
                        </w:numPr>
                        <w:ind w:left="284" w:hanging="284"/>
                        <w:jc w:val="both"/>
                        <w:rPr>
                          <w:rFonts w:ascii="Arial" w:hAnsi="Arial" w:cs="Arial"/>
                          <w:bCs/>
                          <w:color w:val="000000" w:themeColor="text1"/>
                          <w:sz w:val="20"/>
                          <w:lang w:eastAsia="en-GB"/>
                        </w:rPr>
                      </w:pPr>
                      <w:r w:rsidRPr="00980F4C">
                        <w:rPr>
                          <w:rFonts w:ascii="Arial" w:hAnsi="Arial" w:cs="Arial"/>
                          <w:bCs/>
                          <w:color w:val="000000" w:themeColor="text1"/>
                          <w:sz w:val="20"/>
                          <w:lang w:eastAsia="en-GB"/>
                        </w:rPr>
                        <w:t>The following conditions apply before consideration</w:t>
                      </w:r>
                      <w:r w:rsidRPr="00980F4C">
                        <w:rPr>
                          <w:rFonts w:ascii="Arial" w:hAnsi="Arial" w:cs="Arial"/>
                          <w:color w:val="000000" w:themeColor="text1"/>
                          <w:sz w:val="20"/>
                        </w:rPr>
                        <w:t xml:space="preserve"> </w:t>
                      </w:r>
                      <w:r w:rsidRPr="00980F4C">
                        <w:rPr>
                          <w:rFonts w:ascii="Arial" w:eastAsia="Times New Roman" w:hAnsi="Arial" w:cs="Arial"/>
                          <w:color w:val="000000" w:themeColor="text1"/>
                          <w:sz w:val="20"/>
                          <w:lang w:eastAsia="en-GB"/>
                        </w:rPr>
                        <w:t>will be given to granting a licence for the purpose of preventing serious damage:</w:t>
                      </w:r>
                    </w:p>
                    <w:p w14:paraId="4B7AB6DB" w14:textId="77777777" w:rsidR="00F623CA" w:rsidRPr="00980F4C" w:rsidRDefault="00F623CA"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Applicants must provide detailed evidence that serious damage is occurring or likely to occur. This may include evidence gathered from previous years’ experiences and any information about the current numbers of birds present;</w:t>
                      </w:r>
                    </w:p>
                    <w:p w14:paraId="4B7AB6DC" w14:textId="06A0FE53" w:rsidR="00F623CA" w:rsidRPr="00980F4C" w:rsidRDefault="00F623CA" w:rsidP="00F623CA">
                      <w:pPr>
                        <w:numPr>
                          <w:ilvl w:val="0"/>
                          <w:numId w:val="8"/>
                        </w:numPr>
                        <w:ind w:left="658" w:hanging="406"/>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Technical staff from NRW or their agents may visit the site of alleged damage during</w:t>
                      </w:r>
                      <w:r w:rsidR="00980F4C">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assessment of an application</w:t>
                      </w:r>
                      <w:r w:rsidR="00D434D3">
                        <w:rPr>
                          <w:rFonts w:ascii="Arial" w:eastAsia="Times New Roman" w:hAnsi="Arial" w:cs="Arial"/>
                          <w:color w:val="000000" w:themeColor="text1"/>
                          <w:sz w:val="20"/>
                          <w:lang w:eastAsia="en-GB"/>
                        </w:rPr>
                        <w:t>,</w:t>
                      </w:r>
                      <w:r w:rsidRPr="00980F4C">
                        <w:rPr>
                          <w:rFonts w:ascii="Arial" w:eastAsia="Times New Roman" w:hAnsi="Arial" w:cs="Arial"/>
                          <w:color w:val="000000" w:themeColor="text1"/>
                          <w:sz w:val="20"/>
                          <w:lang w:eastAsia="en-GB"/>
                        </w:rPr>
                        <w:t xml:space="preserve"> in order to verify</w:t>
                      </w:r>
                      <w:r w:rsidR="00980F4C" w:rsidRPr="00980F4C">
                        <w:rPr>
                          <w:rFonts w:ascii="Arial" w:eastAsia="Times New Roman" w:hAnsi="Arial" w:cs="Arial"/>
                          <w:color w:val="000000" w:themeColor="text1"/>
                          <w:sz w:val="20"/>
                          <w:lang w:eastAsia="en-GB"/>
                        </w:rPr>
                        <w:t xml:space="preserve"> the</w:t>
                      </w:r>
                      <w:r w:rsidRPr="00980F4C">
                        <w:rPr>
                          <w:rFonts w:ascii="Arial" w:eastAsia="Times New Roman" w:hAnsi="Arial" w:cs="Arial"/>
                          <w:color w:val="000000" w:themeColor="text1"/>
                          <w:sz w:val="20"/>
                          <w:lang w:eastAsia="en-GB"/>
                        </w:rPr>
                        <w:t xml:space="preserve"> information provided on the application form</w:t>
                      </w:r>
                      <w:r w:rsidR="00980F4C" w:rsidRPr="00980F4C">
                        <w:rPr>
                          <w:rFonts w:ascii="Arial" w:eastAsia="Times New Roman" w:hAnsi="Arial" w:cs="Arial"/>
                          <w:color w:val="000000" w:themeColor="text1"/>
                          <w:sz w:val="20"/>
                          <w:lang w:eastAsia="en-GB"/>
                        </w:rPr>
                        <w:t xml:space="preserve"> </w:t>
                      </w:r>
                      <w:r w:rsidRPr="00980F4C">
                        <w:rPr>
                          <w:rFonts w:ascii="Arial" w:eastAsia="Times New Roman" w:hAnsi="Arial" w:cs="Arial"/>
                          <w:color w:val="000000" w:themeColor="text1"/>
                          <w:sz w:val="20"/>
                          <w:lang w:eastAsia="en-GB"/>
                        </w:rPr>
                        <w:t>and to discuss what preventative measures are currently employed or have been used in the past. No licences will be granted unless non-lethal scaring methods or defensive barriers are in operation where it is reasonable and practicable for this to be done.</w:t>
                      </w:r>
                    </w:p>
                    <w:p w14:paraId="4B7AB6DD" w14:textId="77777777" w:rsidR="00F623CA" w:rsidRPr="00980F4C" w:rsidRDefault="00F623CA" w:rsidP="00F623CA">
                      <w:pPr>
                        <w:ind w:left="658" w:hanging="406"/>
                        <w:jc w:val="both"/>
                        <w:rPr>
                          <w:rFonts w:ascii="Arial" w:eastAsia="Times New Roman" w:hAnsi="Arial" w:cs="Arial"/>
                          <w:color w:val="000000" w:themeColor="text1"/>
                          <w:sz w:val="20"/>
                          <w:highlight w:val="yellow"/>
                          <w:lang w:eastAsia="en-GB"/>
                        </w:rPr>
                      </w:pPr>
                    </w:p>
                    <w:p w14:paraId="4B7AB6DE" w14:textId="77777777" w:rsidR="00F623CA" w:rsidRPr="00980F4C" w:rsidRDefault="00F623CA" w:rsidP="00F623CA">
                      <w:pPr>
                        <w:numPr>
                          <w:ilvl w:val="0"/>
                          <w:numId w:val="5"/>
                        </w:numPr>
                        <w:ind w:left="294" w:hanging="32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The following conditions will apply:</w:t>
                      </w:r>
                    </w:p>
                    <w:p w14:paraId="4B7AB6DF" w14:textId="77777777" w:rsidR="00F623CA" w:rsidRPr="00980F4C" w:rsidRDefault="00F623CA" w:rsidP="00776A32">
                      <w:pPr>
                        <w:numPr>
                          <w:ilvl w:val="0"/>
                          <w:numId w:val="12"/>
                        </w:numPr>
                        <w:tabs>
                          <w:tab w:val="left" w:pos="700"/>
                        </w:tabs>
                        <w:ind w:left="686" w:hanging="454"/>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The maximum number of birds or eggs which may be killed or taken under the licence will be stated on it. </w:t>
                      </w:r>
                    </w:p>
                    <w:p w14:paraId="4B7AB6E0" w14:textId="77777777" w:rsidR="00776A32" w:rsidRPr="00980F4C" w:rsidRDefault="00776A32" w:rsidP="00776A3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bCs/>
                          <w:color w:val="000000" w:themeColor="text1"/>
                          <w:sz w:val="20"/>
                        </w:rPr>
                        <w:t>Applicants should note that a licence from NRW does not grant access or power of entry onto any land.</w:t>
                      </w:r>
                    </w:p>
                    <w:p w14:paraId="4B7AB6E1" w14:textId="77777777" w:rsidR="00484954" w:rsidRPr="00980F4C" w:rsidRDefault="00F623CA" w:rsidP="00776A32">
                      <w:pPr>
                        <w:numPr>
                          <w:ilvl w:val="0"/>
                          <w:numId w:val="12"/>
                        </w:numPr>
                        <w:tabs>
                          <w:tab w:val="left" w:pos="700"/>
                        </w:tabs>
                        <w:ind w:left="686" w:hanging="454"/>
                        <w:jc w:val="both"/>
                        <w:rPr>
                          <w:rFonts w:ascii="Arial" w:hAnsi="Arial" w:cs="Arial"/>
                          <w:color w:val="000000" w:themeColor="text1"/>
                          <w:sz w:val="20"/>
                        </w:rPr>
                      </w:pPr>
                      <w:r w:rsidRPr="00980F4C">
                        <w:rPr>
                          <w:rFonts w:ascii="Arial" w:hAnsi="Arial" w:cs="Arial"/>
                          <w:color w:val="000000" w:themeColor="text1"/>
                          <w:sz w:val="20"/>
                        </w:rPr>
                        <w:t xml:space="preserve">The licensee/owner or occupier may, in addition to obtaining a licence need to consult NRW in writing, in relation to a SSSI, NNR, SPA, SAC or </w:t>
                      </w:r>
                      <w:proofErr w:type="spellStart"/>
                      <w:r w:rsidRPr="00980F4C">
                        <w:rPr>
                          <w:rFonts w:ascii="Arial" w:hAnsi="Arial" w:cs="Arial"/>
                          <w:color w:val="000000" w:themeColor="text1"/>
                          <w:sz w:val="20"/>
                        </w:rPr>
                        <w:t>Ramsar</w:t>
                      </w:r>
                      <w:proofErr w:type="spellEnd"/>
                      <w:r w:rsidRPr="00980F4C">
                        <w:rPr>
                          <w:rFonts w:ascii="Arial" w:hAnsi="Arial" w:cs="Arial"/>
                          <w:color w:val="000000" w:themeColor="text1"/>
                          <w:sz w:val="20"/>
                        </w:rPr>
                        <w:t xml:space="preserve"> site, 4 months prior to any action being undertaken. Applicants are advised that if they are required to consult NRW this should be done as soon as possible and </w:t>
                      </w:r>
                      <w:r w:rsidR="00484954" w:rsidRPr="00980F4C">
                        <w:rPr>
                          <w:rFonts w:ascii="Arial" w:hAnsi="Arial" w:cs="Arial"/>
                          <w:color w:val="000000" w:themeColor="text1"/>
                          <w:sz w:val="20"/>
                        </w:rPr>
                        <w:t>n</w:t>
                      </w:r>
                      <w:r w:rsidRPr="00980F4C">
                        <w:rPr>
                          <w:rFonts w:ascii="Arial" w:hAnsi="Arial" w:cs="Arial"/>
                          <w:color w:val="000000" w:themeColor="text1"/>
                          <w:sz w:val="20"/>
                        </w:rPr>
                        <w:t>ot to await the outcome of the Licence Application.</w:t>
                      </w:r>
                    </w:p>
                    <w:p w14:paraId="4B7AB6E2" w14:textId="77777777" w:rsidR="00776A32" w:rsidRPr="00980F4C" w:rsidRDefault="00776A32" w:rsidP="00776A32">
                      <w:pPr>
                        <w:pStyle w:val="ListParagraph"/>
                        <w:numPr>
                          <w:ilvl w:val="0"/>
                          <w:numId w:val="12"/>
                        </w:numPr>
                        <w:ind w:hanging="48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Licensees are allowed to authorise in writing, up to five other people to shoot birds under their licence or six where the licensee does not participate in the killing or taking of the birds; where the licence permits the use of firearms, no-one under the age of 18 years may be authorised by the licensee without specific permission from NRW. The licensee is responsible for all activities undertaken under the licence.</w:t>
                      </w:r>
                    </w:p>
                    <w:p w14:paraId="4B7AB6E3" w14:textId="77777777" w:rsidR="006270F8" w:rsidRPr="00980F4C" w:rsidRDefault="006270F8" w:rsidP="006270F8">
                      <w:pPr>
                        <w:pStyle w:val="ListParagraph"/>
                        <w:jc w:val="both"/>
                        <w:rPr>
                          <w:rFonts w:ascii="Arial" w:eastAsia="Times New Roman" w:hAnsi="Arial" w:cs="Arial"/>
                          <w:color w:val="000000" w:themeColor="text1"/>
                          <w:sz w:val="20"/>
                          <w:lang w:eastAsia="en-GB"/>
                        </w:rPr>
                      </w:pPr>
                    </w:p>
                    <w:p w14:paraId="4B7AB6E4" w14:textId="77777777" w:rsidR="00776A32" w:rsidRPr="00980F4C" w:rsidRDefault="006270F8" w:rsidP="00980F4C">
                      <w:pPr>
                        <w:pStyle w:val="ListParagraph"/>
                        <w:ind w:left="280" w:hanging="308"/>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 xml:space="preserve">vii. </w:t>
                      </w:r>
                      <w:r w:rsidRPr="00980F4C">
                        <w:rPr>
                          <w:rFonts w:ascii="Arial" w:eastAsia="Times New Roman" w:hAnsi="Arial" w:cs="Arial"/>
                          <w:color w:val="000000" w:themeColor="text1"/>
                          <w:sz w:val="20"/>
                          <w:lang w:eastAsia="en-GB"/>
                        </w:rPr>
                        <w:tab/>
                        <w:t xml:space="preserve">Applicants should note that Section 5 of the Wildlife and Countryside Act 1981 prohibits the use of certain methods of killing or taking wild birds:  any spring trap, gin, snare, hook and line, electrical devices, poisonous, poisoned or </w:t>
                      </w:r>
                      <w:r w:rsidR="00980F4C" w:rsidRPr="00980F4C">
                        <w:rPr>
                          <w:rFonts w:ascii="Arial" w:eastAsia="Times New Roman" w:hAnsi="Arial" w:cs="Arial"/>
                          <w:color w:val="000000" w:themeColor="text1"/>
                          <w:sz w:val="20"/>
                          <w:lang w:eastAsia="en-GB"/>
                        </w:rPr>
                        <w:t>stupefying substances</w:t>
                      </w:r>
                      <w:r w:rsidRPr="00980F4C">
                        <w:rPr>
                          <w:rFonts w:ascii="Arial" w:eastAsia="Times New Roman" w:hAnsi="Arial" w:cs="Arial"/>
                          <w:color w:val="000000" w:themeColor="text1"/>
                          <w:sz w:val="20"/>
                          <w:lang w:eastAsia="en-GB"/>
                        </w:rPr>
                        <w:t>, any net, baited board, bird lime and similar substances,</w:t>
                      </w:r>
                      <w:r w:rsidR="00980F4C">
                        <w:rPr>
                          <w:rFonts w:ascii="Arial" w:eastAsia="Times New Roman" w:hAnsi="Arial" w:cs="Arial"/>
                          <w:color w:val="000000" w:themeColor="text1"/>
                          <w:sz w:val="20"/>
                          <w:lang w:eastAsia="en-GB"/>
                        </w:rPr>
                        <w:t xml:space="preserve"> bows and cross-</w:t>
                      </w:r>
                    </w:p>
                  </w:txbxContent>
                </v:textbox>
                <w10:wrap anchorx="margin"/>
              </v:shape>
            </w:pict>
          </mc:Fallback>
        </mc:AlternateContent>
      </w:r>
    </w:p>
    <w:p w14:paraId="4B7AB40A" w14:textId="77777777" w:rsidR="00F623CA" w:rsidRDefault="00F623CA" w:rsidP="00F623CA">
      <w:pPr>
        <w:rPr>
          <w:rFonts w:ascii="Arial" w:hAnsi="Arial"/>
          <w:sz w:val="16"/>
        </w:rPr>
      </w:pPr>
    </w:p>
    <w:p w14:paraId="4B7AB40B" w14:textId="77777777" w:rsidR="00F623CA" w:rsidRDefault="00F623CA" w:rsidP="00F623CA">
      <w:pPr>
        <w:rPr>
          <w:rFonts w:ascii="Arial" w:hAnsi="Arial"/>
          <w:sz w:val="16"/>
        </w:rPr>
      </w:pPr>
    </w:p>
    <w:p w14:paraId="4B7AB40C" w14:textId="77777777" w:rsidR="00F623CA" w:rsidRDefault="00F623CA" w:rsidP="00F623CA">
      <w:pPr>
        <w:rPr>
          <w:rFonts w:ascii="Arial" w:hAnsi="Arial"/>
          <w:sz w:val="16"/>
        </w:rPr>
      </w:pPr>
    </w:p>
    <w:p w14:paraId="4B7AB40D" w14:textId="77777777" w:rsidR="00F623CA" w:rsidRDefault="00F623CA" w:rsidP="00F623CA">
      <w:pPr>
        <w:rPr>
          <w:rFonts w:ascii="Arial" w:hAnsi="Arial"/>
          <w:sz w:val="16"/>
        </w:rPr>
      </w:pPr>
    </w:p>
    <w:p w14:paraId="4B7AB40E" w14:textId="77777777" w:rsidR="00F623CA" w:rsidRDefault="00F623CA" w:rsidP="00F623CA">
      <w:pPr>
        <w:rPr>
          <w:rFonts w:ascii="Arial" w:hAnsi="Arial"/>
          <w:sz w:val="16"/>
        </w:rPr>
      </w:pPr>
    </w:p>
    <w:p w14:paraId="4B7AB40F" w14:textId="77777777" w:rsidR="00F623CA" w:rsidRDefault="00F623CA" w:rsidP="00F623CA">
      <w:pPr>
        <w:rPr>
          <w:rFonts w:ascii="Arial" w:hAnsi="Arial"/>
          <w:sz w:val="16"/>
        </w:rPr>
      </w:pPr>
    </w:p>
    <w:p w14:paraId="4B7AB410" w14:textId="77777777" w:rsidR="00F623CA" w:rsidRDefault="00F623CA" w:rsidP="00F623CA">
      <w:pPr>
        <w:rPr>
          <w:rFonts w:ascii="Arial" w:hAnsi="Arial"/>
          <w:sz w:val="16"/>
        </w:rPr>
      </w:pPr>
    </w:p>
    <w:p w14:paraId="4B7AB411" w14:textId="77777777" w:rsidR="00F623CA" w:rsidRDefault="00F623CA" w:rsidP="00F623CA">
      <w:pPr>
        <w:rPr>
          <w:rFonts w:ascii="Arial" w:hAnsi="Arial"/>
          <w:sz w:val="16"/>
        </w:rPr>
      </w:pPr>
    </w:p>
    <w:p w14:paraId="4B7AB412" w14:textId="77777777" w:rsidR="00F623CA" w:rsidRDefault="00F623CA" w:rsidP="00F623CA">
      <w:pPr>
        <w:rPr>
          <w:rFonts w:ascii="Arial" w:hAnsi="Arial"/>
          <w:sz w:val="16"/>
        </w:rPr>
      </w:pPr>
    </w:p>
    <w:p w14:paraId="4B7AB413" w14:textId="77777777" w:rsidR="00F623CA" w:rsidRDefault="00F623CA" w:rsidP="00F623CA">
      <w:pPr>
        <w:rPr>
          <w:rFonts w:ascii="Arial" w:hAnsi="Arial"/>
          <w:sz w:val="16"/>
        </w:rPr>
      </w:pPr>
    </w:p>
    <w:p w14:paraId="4B7AB414" w14:textId="77777777" w:rsidR="00F623CA" w:rsidRDefault="00F623CA" w:rsidP="00F623CA">
      <w:pPr>
        <w:rPr>
          <w:rFonts w:ascii="Arial" w:hAnsi="Arial"/>
          <w:sz w:val="16"/>
        </w:rPr>
      </w:pPr>
    </w:p>
    <w:p w14:paraId="4B7AB415" w14:textId="77777777" w:rsidR="00F623CA" w:rsidRDefault="00F623CA" w:rsidP="00F623CA">
      <w:pPr>
        <w:rPr>
          <w:rFonts w:ascii="Arial" w:hAnsi="Arial"/>
          <w:sz w:val="16"/>
        </w:rPr>
      </w:pPr>
    </w:p>
    <w:p w14:paraId="4B7AB416" w14:textId="77777777" w:rsidR="00F623CA" w:rsidRDefault="00F623CA" w:rsidP="00F623CA">
      <w:pPr>
        <w:rPr>
          <w:rFonts w:ascii="Arial" w:hAnsi="Arial"/>
          <w:sz w:val="16"/>
        </w:rPr>
      </w:pPr>
    </w:p>
    <w:p w14:paraId="4B7AB417" w14:textId="77777777" w:rsidR="00F623CA" w:rsidRDefault="00F623CA" w:rsidP="00F623CA">
      <w:pPr>
        <w:rPr>
          <w:rFonts w:ascii="Arial" w:hAnsi="Arial"/>
          <w:sz w:val="16"/>
        </w:rPr>
      </w:pPr>
    </w:p>
    <w:p w14:paraId="4B7AB418" w14:textId="77777777" w:rsidR="00F623CA" w:rsidRDefault="00F623CA" w:rsidP="00F623CA">
      <w:pPr>
        <w:rPr>
          <w:rFonts w:ascii="Arial" w:hAnsi="Arial"/>
          <w:sz w:val="16"/>
        </w:rPr>
      </w:pPr>
    </w:p>
    <w:p w14:paraId="4B7AB419" w14:textId="77777777" w:rsidR="00F623CA" w:rsidRDefault="00F623CA" w:rsidP="00F623CA">
      <w:pPr>
        <w:rPr>
          <w:rFonts w:ascii="Arial" w:hAnsi="Arial"/>
          <w:sz w:val="16"/>
        </w:rPr>
      </w:pPr>
    </w:p>
    <w:p w14:paraId="4B7AB41A" w14:textId="77777777" w:rsidR="00F623CA" w:rsidRDefault="00F623CA" w:rsidP="00F623CA">
      <w:pPr>
        <w:rPr>
          <w:rFonts w:ascii="Arial" w:hAnsi="Arial"/>
          <w:sz w:val="16"/>
        </w:rPr>
      </w:pPr>
    </w:p>
    <w:p w14:paraId="4B7AB41B" w14:textId="77777777" w:rsidR="00F623CA" w:rsidRDefault="00F623CA" w:rsidP="00F623CA">
      <w:pPr>
        <w:rPr>
          <w:rFonts w:ascii="Arial" w:hAnsi="Arial"/>
          <w:sz w:val="16"/>
        </w:rPr>
      </w:pPr>
    </w:p>
    <w:p w14:paraId="4B7AB41C" w14:textId="77777777" w:rsidR="00F623CA" w:rsidRDefault="00F623CA" w:rsidP="00F623CA">
      <w:pPr>
        <w:rPr>
          <w:rFonts w:ascii="Arial" w:hAnsi="Arial"/>
          <w:sz w:val="16"/>
        </w:rPr>
      </w:pPr>
    </w:p>
    <w:p w14:paraId="4B7AB41D" w14:textId="77777777" w:rsidR="00F623CA" w:rsidRDefault="00F623CA" w:rsidP="00F623CA">
      <w:pPr>
        <w:rPr>
          <w:rFonts w:ascii="Arial" w:hAnsi="Arial"/>
          <w:sz w:val="16"/>
        </w:rPr>
      </w:pPr>
    </w:p>
    <w:p w14:paraId="4B7AB41E" w14:textId="77777777" w:rsidR="00F623CA" w:rsidRDefault="00F623CA" w:rsidP="00F623CA">
      <w:pPr>
        <w:jc w:val="both"/>
        <w:rPr>
          <w:rFonts w:ascii="Arial" w:hAnsi="Arial"/>
          <w:sz w:val="16"/>
        </w:rPr>
      </w:pPr>
    </w:p>
    <w:p w14:paraId="4B7AB41F" w14:textId="77777777" w:rsidR="00F623CA" w:rsidRDefault="00F623CA" w:rsidP="00F623CA">
      <w:pPr>
        <w:jc w:val="both"/>
        <w:rPr>
          <w:rFonts w:ascii="Arial" w:hAnsi="Arial"/>
          <w:sz w:val="16"/>
        </w:rPr>
      </w:pPr>
    </w:p>
    <w:p w14:paraId="4B7AB420" w14:textId="77777777" w:rsidR="00F623CA" w:rsidRDefault="00F623CA" w:rsidP="00F623CA">
      <w:pPr>
        <w:jc w:val="both"/>
        <w:rPr>
          <w:rFonts w:ascii="Arial" w:hAnsi="Arial"/>
          <w:sz w:val="16"/>
        </w:rPr>
      </w:pPr>
    </w:p>
    <w:p w14:paraId="4B7AB421" w14:textId="77777777" w:rsidR="00F623CA" w:rsidRDefault="00F623CA" w:rsidP="00F623CA">
      <w:pPr>
        <w:jc w:val="both"/>
        <w:rPr>
          <w:rFonts w:ascii="Arial" w:hAnsi="Arial"/>
          <w:sz w:val="16"/>
        </w:rPr>
      </w:pPr>
    </w:p>
    <w:p w14:paraId="4B7AB422" w14:textId="77777777" w:rsidR="00F623CA" w:rsidRDefault="00F623CA" w:rsidP="00F623CA">
      <w:pPr>
        <w:jc w:val="both"/>
        <w:rPr>
          <w:rFonts w:ascii="Arial" w:hAnsi="Arial"/>
          <w:sz w:val="16"/>
        </w:rPr>
      </w:pPr>
    </w:p>
    <w:p w14:paraId="4B7AB423" w14:textId="77777777" w:rsidR="00F623CA" w:rsidRDefault="00F623CA" w:rsidP="00F623CA">
      <w:pPr>
        <w:jc w:val="both"/>
        <w:rPr>
          <w:rFonts w:ascii="Arial" w:hAnsi="Arial"/>
          <w:sz w:val="16"/>
        </w:rPr>
      </w:pPr>
    </w:p>
    <w:p w14:paraId="4B7AB424" w14:textId="77777777" w:rsidR="00F623CA" w:rsidRDefault="00F623CA" w:rsidP="00F623CA">
      <w:pPr>
        <w:jc w:val="both"/>
        <w:rPr>
          <w:rFonts w:ascii="Arial" w:hAnsi="Arial"/>
          <w:sz w:val="16"/>
        </w:rPr>
      </w:pPr>
    </w:p>
    <w:p w14:paraId="4B7AB425" w14:textId="77777777" w:rsidR="00F623CA" w:rsidRDefault="00F623CA" w:rsidP="00F623CA">
      <w:pPr>
        <w:jc w:val="both"/>
        <w:rPr>
          <w:rFonts w:ascii="Arial" w:hAnsi="Arial"/>
          <w:sz w:val="16"/>
        </w:rPr>
      </w:pPr>
    </w:p>
    <w:p w14:paraId="4B7AB426" w14:textId="77777777" w:rsidR="00F623CA" w:rsidRDefault="00F623CA" w:rsidP="00F623CA">
      <w:pPr>
        <w:jc w:val="both"/>
        <w:rPr>
          <w:rFonts w:ascii="Arial" w:hAnsi="Arial"/>
          <w:sz w:val="16"/>
        </w:rPr>
      </w:pPr>
    </w:p>
    <w:p w14:paraId="4B7AB427" w14:textId="77777777" w:rsidR="00F623CA" w:rsidRDefault="00F623CA" w:rsidP="00F623CA">
      <w:pPr>
        <w:jc w:val="both"/>
        <w:rPr>
          <w:rFonts w:ascii="Arial" w:hAnsi="Arial"/>
          <w:sz w:val="16"/>
        </w:rPr>
      </w:pPr>
    </w:p>
    <w:p w14:paraId="4B7AB428" w14:textId="77777777" w:rsidR="00F623CA" w:rsidRDefault="00F623CA" w:rsidP="00F623CA">
      <w:pPr>
        <w:jc w:val="both"/>
        <w:rPr>
          <w:rFonts w:ascii="Arial" w:hAnsi="Arial"/>
          <w:sz w:val="16"/>
        </w:rPr>
      </w:pPr>
    </w:p>
    <w:p w14:paraId="4B7AB429" w14:textId="77777777" w:rsidR="00F623CA" w:rsidRDefault="00F623CA" w:rsidP="00F623CA">
      <w:pPr>
        <w:jc w:val="both"/>
        <w:rPr>
          <w:rFonts w:ascii="Arial" w:hAnsi="Arial"/>
          <w:sz w:val="16"/>
        </w:rPr>
      </w:pPr>
    </w:p>
    <w:p w14:paraId="4B7AB42A" w14:textId="77777777" w:rsidR="00F623CA" w:rsidRDefault="00F623CA" w:rsidP="00F623CA">
      <w:pPr>
        <w:jc w:val="both"/>
        <w:rPr>
          <w:rFonts w:ascii="Arial" w:hAnsi="Arial"/>
          <w:sz w:val="16"/>
        </w:rPr>
      </w:pPr>
    </w:p>
    <w:p w14:paraId="4B7AB42B" w14:textId="77777777" w:rsidR="00F623CA" w:rsidRDefault="00F623CA" w:rsidP="00F623CA">
      <w:pPr>
        <w:jc w:val="both"/>
        <w:rPr>
          <w:rFonts w:ascii="Arial" w:hAnsi="Arial"/>
          <w:sz w:val="16"/>
        </w:rPr>
      </w:pPr>
    </w:p>
    <w:p w14:paraId="4B7AB42C" w14:textId="77777777" w:rsidR="00F623CA" w:rsidRDefault="00F623CA" w:rsidP="00F623CA">
      <w:pPr>
        <w:jc w:val="both"/>
        <w:rPr>
          <w:rFonts w:ascii="Arial" w:hAnsi="Arial"/>
          <w:sz w:val="16"/>
        </w:rPr>
      </w:pPr>
    </w:p>
    <w:p w14:paraId="4B7AB42D" w14:textId="77777777" w:rsidR="00F623CA" w:rsidRDefault="00F623CA" w:rsidP="00F623CA">
      <w:pPr>
        <w:jc w:val="both"/>
        <w:rPr>
          <w:rFonts w:ascii="Arial" w:hAnsi="Arial"/>
          <w:sz w:val="16"/>
        </w:rPr>
      </w:pPr>
    </w:p>
    <w:p w14:paraId="4B7AB42E" w14:textId="77777777" w:rsidR="00F623CA" w:rsidRDefault="00F623CA" w:rsidP="00F623CA">
      <w:pPr>
        <w:jc w:val="both"/>
        <w:rPr>
          <w:rFonts w:ascii="Arial" w:hAnsi="Arial"/>
          <w:sz w:val="16"/>
        </w:rPr>
      </w:pPr>
    </w:p>
    <w:p w14:paraId="4B7AB42F" w14:textId="77777777" w:rsidR="00F623CA" w:rsidRDefault="00F623CA" w:rsidP="00F623CA">
      <w:pPr>
        <w:jc w:val="both"/>
        <w:rPr>
          <w:rFonts w:ascii="Arial" w:hAnsi="Arial"/>
          <w:sz w:val="16"/>
        </w:rPr>
      </w:pPr>
    </w:p>
    <w:p w14:paraId="4B7AB430" w14:textId="77777777" w:rsidR="00F623CA" w:rsidRDefault="00F623CA" w:rsidP="00F623CA">
      <w:pPr>
        <w:jc w:val="both"/>
        <w:rPr>
          <w:rFonts w:ascii="Arial" w:hAnsi="Arial"/>
          <w:sz w:val="16"/>
        </w:rPr>
      </w:pPr>
    </w:p>
    <w:p w14:paraId="4B7AB431" w14:textId="77777777" w:rsidR="00F623CA" w:rsidRDefault="00F623CA" w:rsidP="00F623CA">
      <w:pPr>
        <w:jc w:val="both"/>
        <w:rPr>
          <w:rFonts w:ascii="Arial" w:hAnsi="Arial"/>
          <w:sz w:val="16"/>
        </w:rPr>
      </w:pPr>
    </w:p>
    <w:p w14:paraId="4B7AB432" w14:textId="77777777" w:rsidR="00F623CA" w:rsidRDefault="00F623CA" w:rsidP="00F623CA">
      <w:pPr>
        <w:jc w:val="both"/>
        <w:rPr>
          <w:rFonts w:ascii="Arial" w:hAnsi="Arial"/>
          <w:sz w:val="16"/>
        </w:rPr>
      </w:pPr>
    </w:p>
    <w:p w14:paraId="4B7AB433" w14:textId="77777777" w:rsidR="00F623CA" w:rsidRDefault="00F623CA" w:rsidP="00F623CA">
      <w:pPr>
        <w:jc w:val="both"/>
        <w:rPr>
          <w:rFonts w:ascii="Arial" w:hAnsi="Arial"/>
          <w:sz w:val="16"/>
        </w:rPr>
      </w:pPr>
    </w:p>
    <w:p w14:paraId="4B7AB434" w14:textId="77777777" w:rsidR="00F623CA" w:rsidRDefault="00F623CA" w:rsidP="00F623CA">
      <w:pPr>
        <w:jc w:val="both"/>
        <w:rPr>
          <w:rFonts w:ascii="Arial" w:hAnsi="Arial"/>
          <w:sz w:val="16"/>
        </w:rPr>
      </w:pPr>
    </w:p>
    <w:p w14:paraId="4B7AB435" w14:textId="77777777" w:rsidR="00F623CA" w:rsidRDefault="00F623CA" w:rsidP="00F623CA">
      <w:pPr>
        <w:jc w:val="both"/>
        <w:rPr>
          <w:rFonts w:ascii="Arial" w:hAnsi="Arial"/>
          <w:sz w:val="16"/>
        </w:rPr>
      </w:pPr>
    </w:p>
    <w:p w14:paraId="4B7AB436" w14:textId="77777777" w:rsidR="00F623CA" w:rsidRDefault="00F623CA" w:rsidP="00F623CA">
      <w:pPr>
        <w:jc w:val="both"/>
        <w:rPr>
          <w:rFonts w:ascii="Arial" w:hAnsi="Arial"/>
          <w:sz w:val="16"/>
        </w:rPr>
      </w:pPr>
    </w:p>
    <w:p w14:paraId="4B7AB437" w14:textId="77777777" w:rsidR="00F623CA" w:rsidRDefault="00F623CA" w:rsidP="00F623CA">
      <w:pPr>
        <w:jc w:val="both"/>
        <w:rPr>
          <w:rFonts w:ascii="Arial" w:hAnsi="Arial"/>
          <w:sz w:val="16"/>
        </w:rPr>
      </w:pPr>
    </w:p>
    <w:p w14:paraId="4B7AB438" w14:textId="77777777" w:rsidR="00F623CA" w:rsidRDefault="00F623CA" w:rsidP="00F623CA">
      <w:pPr>
        <w:jc w:val="both"/>
        <w:rPr>
          <w:rFonts w:ascii="Arial" w:hAnsi="Arial"/>
          <w:sz w:val="16"/>
        </w:rPr>
      </w:pPr>
    </w:p>
    <w:p w14:paraId="4B7AB439" w14:textId="77777777" w:rsidR="00F623CA" w:rsidRDefault="00F623CA" w:rsidP="00F623CA">
      <w:pPr>
        <w:jc w:val="both"/>
        <w:rPr>
          <w:rFonts w:ascii="Arial" w:hAnsi="Arial"/>
          <w:sz w:val="16"/>
        </w:rPr>
      </w:pPr>
    </w:p>
    <w:p w14:paraId="4B7AB43A" w14:textId="77777777" w:rsidR="00F623CA" w:rsidRDefault="00F623CA" w:rsidP="00F623CA">
      <w:pPr>
        <w:jc w:val="both"/>
        <w:rPr>
          <w:rFonts w:ascii="Arial" w:hAnsi="Arial"/>
          <w:sz w:val="16"/>
        </w:rPr>
      </w:pPr>
    </w:p>
    <w:p w14:paraId="4B7AB43B" w14:textId="77777777" w:rsidR="00F623CA" w:rsidRDefault="00F623CA" w:rsidP="00F623CA">
      <w:pPr>
        <w:jc w:val="both"/>
        <w:rPr>
          <w:rFonts w:ascii="Arial" w:hAnsi="Arial"/>
          <w:sz w:val="16"/>
        </w:rPr>
      </w:pPr>
    </w:p>
    <w:p w14:paraId="4B7AB43C" w14:textId="77777777" w:rsidR="00F623CA" w:rsidRDefault="00F623CA" w:rsidP="00F623CA">
      <w:pPr>
        <w:jc w:val="both"/>
        <w:rPr>
          <w:rFonts w:ascii="Arial" w:hAnsi="Arial"/>
          <w:sz w:val="16"/>
        </w:rPr>
      </w:pPr>
    </w:p>
    <w:p w14:paraId="4B7AB43D" w14:textId="77777777" w:rsidR="00F623CA" w:rsidRDefault="00F623CA" w:rsidP="00F623CA">
      <w:pPr>
        <w:jc w:val="both"/>
        <w:rPr>
          <w:rFonts w:ascii="Arial" w:hAnsi="Arial"/>
          <w:sz w:val="16"/>
        </w:rPr>
      </w:pPr>
    </w:p>
    <w:p w14:paraId="4B7AB43E" w14:textId="77777777" w:rsidR="00F623CA" w:rsidRDefault="00F623CA" w:rsidP="00F623CA">
      <w:pPr>
        <w:jc w:val="both"/>
        <w:rPr>
          <w:rFonts w:ascii="Arial" w:hAnsi="Arial"/>
          <w:sz w:val="16"/>
        </w:rPr>
      </w:pPr>
    </w:p>
    <w:p w14:paraId="4B7AB43F" w14:textId="77777777" w:rsidR="00F623CA" w:rsidRDefault="00F623CA" w:rsidP="00F623CA">
      <w:pPr>
        <w:jc w:val="both"/>
        <w:rPr>
          <w:rFonts w:ascii="Arial" w:hAnsi="Arial"/>
          <w:sz w:val="16"/>
        </w:rPr>
      </w:pPr>
    </w:p>
    <w:p w14:paraId="4B7AB440" w14:textId="77777777" w:rsidR="00F623CA" w:rsidRDefault="00F623CA" w:rsidP="00F623CA">
      <w:pPr>
        <w:jc w:val="both"/>
        <w:rPr>
          <w:rFonts w:ascii="Arial" w:hAnsi="Arial"/>
          <w:sz w:val="16"/>
        </w:rPr>
      </w:pPr>
    </w:p>
    <w:p w14:paraId="4B7AB441" w14:textId="77777777" w:rsidR="00F623CA" w:rsidRDefault="00F623CA" w:rsidP="00F623CA">
      <w:pPr>
        <w:jc w:val="both"/>
        <w:rPr>
          <w:rFonts w:ascii="Arial" w:hAnsi="Arial"/>
          <w:sz w:val="16"/>
        </w:rPr>
      </w:pPr>
    </w:p>
    <w:p w14:paraId="4B7AB442" w14:textId="77777777" w:rsidR="00F623CA" w:rsidRDefault="00F623CA" w:rsidP="00F623CA">
      <w:pPr>
        <w:jc w:val="both"/>
        <w:rPr>
          <w:rFonts w:ascii="Arial" w:hAnsi="Arial"/>
          <w:sz w:val="16"/>
        </w:rPr>
      </w:pPr>
    </w:p>
    <w:p w14:paraId="4B7AB443" w14:textId="77777777" w:rsidR="00F623CA" w:rsidRDefault="00F623CA" w:rsidP="00F623CA">
      <w:pPr>
        <w:jc w:val="both"/>
        <w:rPr>
          <w:rFonts w:ascii="Arial" w:hAnsi="Arial"/>
          <w:sz w:val="16"/>
        </w:rPr>
      </w:pPr>
    </w:p>
    <w:p w14:paraId="4B7AB444" w14:textId="77777777" w:rsidR="00F623CA" w:rsidRDefault="00F623CA" w:rsidP="00F623CA">
      <w:pPr>
        <w:jc w:val="both"/>
        <w:rPr>
          <w:rFonts w:ascii="Arial" w:hAnsi="Arial"/>
          <w:sz w:val="16"/>
        </w:rPr>
      </w:pPr>
    </w:p>
    <w:p w14:paraId="4B7AB445" w14:textId="77777777" w:rsidR="00F623CA" w:rsidRDefault="00F623CA" w:rsidP="00F623CA">
      <w:pPr>
        <w:jc w:val="both"/>
        <w:rPr>
          <w:rFonts w:ascii="Arial" w:hAnsi="Arial"/>
          <w:sz w:val="16"/>
        </w:rPr>
      </w:pPr>
    </w:p>
    <w:p w14:paraId="4B7AB446" w14:textId="77777777" w:rsidR="00F623CA" w:rsidRDefault="00F623CA" w:rsidP="00F623CA">
      <w:pPr>
        <w:jc w:val="both"/>
        <w:rPr>
          <w:rFonts w:ascii="Arial" w:hAnsi="Arial"/>
          <w:sz w:val="16"/>
        </w:rPr>
      </w:pPr>
    </w:p>
    <w:p w14:paraId="4B7AB447" w14:textId="77777777" w:rsidR="00F623CA" w:rsidRDefault="00516393" w:rsidP="00F623CA">
      <w:pPr>
        <w:jc w:val="both"/>
        <w:rPr>
          <w:rFonts w:ascii="Arial" w:hAnsi="Arial"/>
          <w:sz w:val="16"/>
        </w:rPr>
      </w:pPr>
      <w:r>
        <w:rPr>
          <w:rFonts w:ascii="Arial" w:hAnsi="Arial"/>
          <w:noProof/>
          <w:sz w:val="16"/>
          <w:lang w:eastAsia="en-GB"/>
        </w:rPr>
        <w:lastRenderedPageBreak/>
        <mc:AlternateContent>
          <mc:Choice Requires="wps">
            <w:drawing>
              <wp:anchor distT="0" distB="0" distL="114300" distR="114300" simplePos="0" relativeHeight="251662336" behindDoc="0" locked="0" layoutInCell="1" allowOverlap="1" wp14:anchorId="4B7AB6BC" wp14:editId="7F052D73">
                <wp:simplePos x="0" y="0"/>
                <wp:positionH relativeFrom="margin">
                  <wp:align>left</wp:align>
                </wp:positionH>
                <wp:positionV relativeFrom="paragraph">
                  <wp:posOffset>0</wp:posOffset>
                </wp:positionV>
                <wp:extent cx="6464934" cy="978217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934" cy="9782175"/>
                        </a:xfrm>
                        <a:prstGeom prst="rect">
                          <a:avLst/>
                        </a:prstGeom>
                        <a:solidFill>
                          <a:srgbClr val="FFFFFF"/>
                        </a:solidFill>
                        <a:ln w="9525">
                          <a:solidFill>
                            <a:srgbClr val="000000"/>
                          </a:solidFill>
                          <a:miter lim="800000"/>
                          <a:headEnd/>
                          <a:tailEnd/>
                        </a:ln>
                      </wps:spPr>
                      <wps:txbx>
                        <w:txbxContent>
                          <w:p w14:paraId="4B7AB6E5" w14:textId="77777777" w:rsidR="00F623CA" w:rsidRPr="00980F4C" w:rsidRDefault="00F623CA" w:rsidP="00484954">
                            <w:pPr>
                              <w:jc w:val="both"/>
                              <w:rPr>
                                <w:rFonts w:ascii="Arial" w:eastAsia="Times New Roman" w:hAnsi="Arial" w:cs="Arial"/>
                                <w:color w:val="000000" w:themeColor="text1"/>
                                <w:sz w:val="2"/>
                                <w:szCs w:val="2"/>
                                <w:lang w:eastAsia="en-GB"/>
                              </w:rPr>
                            </w:pPr>
                          </w:p>
                          <w:p w14:paraId="4B7AB6E6" w14:textId="77777777" w:rsidR="00F623CA" w:rsidRPr="00980F4C" w:rsidRDefault="00F623CA" w:rsidP="006270F8">
                            <w:pPr>
                              <w:ind w:left="322" w:hanging="4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bows, explosives other than firearm ammunition, shotguns with large diameter barrels, automatic and semi-automatic weapons capable of holding more than 2 rounds in the magazine, illuminating and sighting devices for night-shooting, artificial lighting, mirror and other dazzling devices, gas and smoke, chemical wetting agents, sound recordings, tethered or maimed live birds as decoys and mechanically propelled vehicles in immediate pursuit.</w:t>
                            </w:r>
                          </w:p>
                          <w:p w14:paraId="4B7AB6E7" w14:textId="77777777" w:rsidR="00F623CA" w:rsidRPr="00AA73DC" w:rsidRDefault="00F623CA" w:rsidP="00484954">
                            <w:pPr>
                              <w:jc w:val="both"/>
                              <w:rPr>
                                <w:rFonts w:ascii="Arial" w:eastAsia="Times New Roman" w:hAnsi="Arial" w:cs="Arial"/>
                                <w:color w:val="FF0000"/>
                                <w:sz w:val="20"/>
                                <w:lang w:eastAsia="en-GB"/>
                              </w:rPr>
                            </w:pPr>
                          </w:p>
                          <w:p w14:paraId="4B7AB6E8" w14:textId="77777777" w:rsidR="00F623CA" w:rsidRPr="005C175E" w:rsidRDefault="00F623CA" w:rsidP="005C175E">
                            <w:pPr>
                              <w:ind w:left="280" w:hanging="336"/>
                              <w:jc w:val="both"/>
                              <w:rPr>
                                <w:rFonts w:ascii="Arial" w:eastAsia="Times New Roman" w:hAnsi="Arial" w:cs="Arial"/>
                                <w:color w:val="000000" w:themeColor="text1"/>
                                <w:sz w:val="20"/>
                                <w:lang w:eastAsia="en-GB"/>
                              </w:rPr>
                            </w:pPr>
                            <w:r w:rsidRPr="005C175E">
                              <w:rPr>
                                <w:rFonts w:ascii="Arial" w:eastAsia="Times New Roman" w:hAnsi="Arial" w:cs="Arial"/>
                                <w:color w:val="000000" w:themeColor="text1"/>
                                <w:sz w:val="20"/>
                                <w:lang w:eastAsia="en-GB"/>
                              </w:rPr>
                              <w:t>viii.</w:t>
                            </w:r>
                            <w:r w:rsidR="00F4158F" w:rsidRPr="005C175E">
                              <w:rPr>
                                <w:rFonts w:ascii="Arial" w:eastAsia="Times New Roman" w:hAnsi="Arial" w:cs="Arial"/>
                                <w:color w:val="000000" w:themeColor="text1"/>
                                <w:sz w:val="20"/>
                                <w:lang w:eastAsia="en-GB"/>
                              </w:rPr>
                              <w:tab/>
                            </w:r>
                            <w:r w:rsidRPr="005C175E">
                              <w:rPr>
                                <w:rFonts w:ascii="Arial" w:eastAsia="Times New Roman" w:hAnsi="Arial" w:cs="Arial"/>
                                <w:color w:val="000000" w:themeColor="text1"/>
                                <w:sz w:val="20"/>
                                <w:lang w:eastAsia="en-GB"/>
                              </w:rPr>
                              <w:t xml:space="preserve">NRW is obliged to consult with the Welsh Government on licensing policy and the circumstances in </w:t>
                            </w:r>
                            <w:r w:rsidR="00484954" w:rsidRPr="005C175E">
                              <w:rPr>
                                <w:rFonts w:ascii="Arial" w:eastAsia="Times New Roman" w:hAnsi="Arial" w:cs="Arial"/>
                                <w:color w:val="000000" w:themeColor="text1"/>
                                <w:sz w:val="20"/>
                                <w:lang w:eastAsia="en-GB"/>
                              </w:rPr>
                              <w:t>which   licences</w:t>
                            </w:r>
                            <w:r w:rsidRPr="005C175E">
                              <w:rPr>
                                <w:rFonts w:ascii="Arial" w:eastAsia="Times New Roman" w:hAnsi="Arial" w:cs="Arial"/>
                                <w:color w:val="000000" w:themeColor="text1"/>
                                <w:sz w:val="20"/>
                                <w:lang w:eastAsia="en-GB"/>
                              </w:rPr>
                              <w:t xml:space="preserve"> may be granted. This may affect your application.</w:t>
                            </w:r>
                          </w:p>
                          <w:p w14:paraId="4B7AB6E9" w14:textId="77777777" w:rsidR="00F623CA" w:rsidRDefault="00F623CA" w:rsidP="005C175E">
                            <w:pPr>
                              <w:tabs>
                                <w:tab w:val="num" w:pos="426"/>
                              </w:tabs>
                              <w:ind w:hanging="336"/>
                              <w:jc w:val="both"/>
                              <w:rPr>
                                <w:rFonts w:ascii="Arial" w:hAnsi="Arial" w:cs="Arial"/>
                                <w:sz w:val="20"/>
                                <w:highlight w:val="yellow"/>
                              </w:rPr>
                            </w:pPr>
                          </w:p>
                          <w:p w14:paraId="4B7AB6EA" w14:textId="77777777" w:rsidR="00F623CA" w:rsidRPr="00F4158F" w:rsidRDefault="00F623CA" w:rsidP="005C175E">
                            <w:pPr>
                              <w:numPr>
                                <w:ilvl w:val="0"/>
                                <w:numId w:val="11"/>
                              </w:numPr>
                              <w:ind w:left="280" w:hanging="336"/>
                              <w:jc w:val="both"/>
                              <w:rPr>
                                <w:rFonts w:ascii="Arial" w:hAnsi="Arial" w:cs="Arial"/>
                                <w:b/>
                                <w:bCs/>
                                <w:color w:val="000000" w:themeColor="text1"/>
                                <w:sz w:val="20"/>
                                <w:lang w:eastAsia="en-GB"/>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and earlier response.</w:t>
                            </w:r>
                          </w:p>
                          <w:p w14:paraId="4B7AB6EB" w14:textId="77777777" w:rsidR="00F623CA" w:rsidRDefault="00F623CA" w:rsidP="005C175E">
                            <w:pPr>
                              <w:tabs>
                                <w:tab w:val="num" w:pos="426"/>
                              </w:tabs>
                              <w:ind w:hanging="336"/>
                              <w:jc w:val="both"/>
                              <w:rPr>
                                <w:rFonts w:ascii="Arial" w:hAnsi="Arial" w:cs="Arial"/>
                                <w:sz w:val="20"/>
                                <w:highlight w:val="yellow"/>
                              </w:rPr>
                            </w:pPr>
                          </w:p>
                          <w:p w14:paraId="7C027DB0" w14:textId="25620DC3" w:rsidR="00D2574D" w:rsidRPr="00015526" w:rsidRDefault="00D2574D" w:rsidP="00D2574D">
                            <w:pPr>
                              <w:pStyle w:val="BodyText"/>
                              <w:numPr>
                                <w:ilvl w:val="0"/>
                                <w:numId w:val="11"/>
                              </w:numPr>
                              <w:ind w:left="294" w:hanging="336"/>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result in future applications being refused. </w:t>
                            </w:r>
                            <w:r w:rsidRPr="00015526">
                              <w:rPr>
                                <w:rFonts w:cs="Arial"/>
                                <w:b w:val="0"/>
                                <w:snapToGrid w:val="0"/>
                                <w:sz w:val="20"/>
                              </w:rPr>
                              <w:t>Information from these reports is required to provide summary information to NRW and others on the number of licences issued</w:t>
                            </w:r>
                            <w:r w:rsidR="004D7575">
                              <w:rPr>
                                <w:rFonts w:cs="Arial"/>
                                <w:b w:val="0"/>
                                <w:snapToGrid w:val="0"/>
                                <w:sz w:val="20"/>
                              </w:rPr>
                              <w:t>,</w:t>
                            </w:r>
                            <w:r w:rsidRPr="00015526">
                              <w:rPr>
                                <w:rFonts w:cs="Arial"/>
                                <w:b w:val="0"/>
                                <w:snapToGrid w:val="0"/>
                                <w:sz w:val="20"/>
                              </w:rPr>
                              <w:t xml:space="preserve"> the purpose of the licence and which species are covered. None of these summary statistics includes personal information about licensees. The information may also be used for conservation purposes and shared with other organisations.</w:t>
                            </w:r>
                          </w:p>
                          <w:p w14:paraId="4B7AB6ED" w14:textId="77777777" w:rsidR="00F623CA" w:rsidRDefault="00F623CA" w:rsidP="00F90A05">
                            <w:pPr>
                              <w:tabs>
                                <w:tab w:val="num" w:pos="426"/>
                              </w:tabs>
                              <w:ind w:left="280" w:hanging="336"/>
                              <w:jc w:val="both"/>
                              <w:rPr>
                                <w:rFonts w:ascii="Arial" w:hAnsi="Arial" w:cs="Arial"/>
                                <w:sz w:val="20"/>
                                <w:highlight w:val="yellow"/>
                              </w:rPr>
                            </w:pPr>
                          </w:p>
                          <w:p w14:paraId="4B7AB6EE" w14:textId="77777777" w:rsidR="00F623CA" w:rsidRPr="00AA73DC" w:rsidRDefault="00F623CA" w:rsidP="00F90A05">
                            <w:pPr>
                              <w:pStyle w:val="BodyText"/>
                              <w:numPr>
                                <w:ilvl w:val="0"/>
                                <w:numId w:val="11"/>
                              </w:numPr>
                              <w:tabs>
                                <w:tab w:val="left" w:pos="294"/>
                              </w:tabs>
                              <w:ind w:left="280" w:hanging="336"/>
                              <w:jc w:val="both"/>
                              <w:rPr>
                                <w:rFonts w:cs="Arial"/>
                                <w:b w:val="0"/>
                                <w:sz w:val="20"/>
                              </w:rPr>
                            </w:pPr>
                            <w:r w:rsidRPr="00AA73DC">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4B7AB6EF" w14:textId="77777777" w:rsidR="00776A32" w:rsidRDefault="00776A32" w:rsidP="00776A32">
                            <w:pPr>
                              <w:pStyle w:val="ListParagraph"/>
                              <w:rPr>
                                <w:rFonts w:cs="Arial"/>
                                <w:b/>
                                <w:sz w:val="20"/>
                                <w:highlight w:val="yellow"/>
                              </w:rPr>
                            </w:pPr>
                          </w:p>
                          <w:p w14:paraId="4B7AB6F0" w14:textId="7CD34325" w:rsidR="00F623CA" w:rsidRPr="00AA73DC" w:rsidRDefault="00F623CA" w:rsidP="00F90A05">
                            <w:pPr>
                              <w:pStyle w:val="BodyText"/>
                              <w:numPr>
                                <w:ilvl w:val="0"/>
                                <w:numId w:val="11"/>
                              </w:numPr>
                              <w:ind w:left="294" w:hanging="350"/>
                              <w:jc w:val="both"/>
                              <w:rPr>
                                <w:rFonts w:cs="Arial"/>
                                <w:b w:val="0"/>
                                <w:sz w:val="20"/>
                              </w:rPr>
                            </w:pPr>
                            <w:r w:rsidRPr="00AA73DC">
                              <w:rPr>
                                <w:b w:val="0"/>
                                <w:sz w:val="20"/>
                              </w:rPr>
                              <w:t>Natural Resource Wales can modify o</w:t>
                            </w:r>
                            <w:r w:rsidR="00AA73DC" w:rsidRPr="00AA73DC">
                              <w:rPr>
                                <w:b w:val="0"/>
                                <w:sz w:val="20"/>
                              </w:rPr>
                              <w:t>r revoke any licence</w:t>
                            </w:r>
                            <w:r w:rsidRPr="00AA73DC">
                              <w:rPr>
                                <w:b w:val="0"/>
                                <w:sz w:val="20"/>
                              </w:rPr>
                              <w:t xml:space="preserve"> issued</w:t>
                            </w:r>
                            <w:r w:rsidR="00776A32" w:rsidRPr="00AA73DC">
                              <w:rPr>
                                <w:b w:val="0"/>
                                <w:sz w:val="20"/>
                              </w:rPr>
                              <w:t>, this will only be undertaken if there are</w:t>
                            </w:r>
                            <w:r w:rsidR="00D2574D">
                              <w:rPr>
                                <w:b w:val="0"/>
                                <w:sz w:val="20"/>
                              </w:rPr>
                              <w:t xml:space="preserve"> good</w:t>
                            </w:r>
                            <w:r w:rsidRPr="00AA73DC">
                              <w:rPr>
                                <w:b w:val="0"/>
                                <w:sz w:val="20"/>
                              </w:rPr>
                              <w:t xml:space="preserve"> reasons fo</w:t>
                            </w:r>
                            <w:r w:rsidR="00776A32" w:rsidRPr="00AA73DC">
                              <w:rPr>
                                <w:b w:val="0"/>
                                <w:sz w:val="20"/>
                              </w:rPr>
                              <w:t>r doing so. Any licence issued will be</w:t>
                            </w:r>
                            <w:r w:rsidRPr="00AA73DC">
                              <w:rPr>
                                <w:b w:val="0"/>
                                <w:sz w:val="20"/>
                              </w:rPr>
                              <w:t xml:space="preserve"> revoked immediately if it is discovered that false information</w:t>
                            </w:r>
                            <w:r w:rsidR="00D2574D">
                              <w:rPr>
                                <w:b w:val="0"/>
                                <w:sz w:val="20"/>
                              </w:rPr>
                              <w:t xml:space="preserve"> had been </w:t>
                            </w:r>
                            <w:r w:rsidRPr="00AA73DC">
                              <w:rPr>
                                <w:b w:val="0"/>
                                <w:sz w:val="20"/>
                              </w:rPr>
                              <w:t xml:space="preserve">provided </w:t>
                            </w:r>
                            <w:r w:rsidR="00D2574D">
                              <w:rPr>
                                <w:b w:val="0"/>
                                <w:sz w:val="20"/>
                              </w:rPr>
                              <w:t>which resulted in the issue of a Licence.</w:t>
                            </w:r>
                          </w:p>
                          <w:p w14:paraId="4B7AB6F1" w14:textId="77777777" w:rsidR="00F623CA" w:rsidRDefault="00F623CA" w:rsidP="00484954">
                            <w:pPr>
                              <w:tabs>
                                <w:tab w:val="num" w:pos="426"/>
                              </w:tabs>
                              <w:ind w:left="238" w:hanging="294"/>
                              <w:jc w:val="both"/>
                              <w:rPr>
                                <w:rFonts w:ascii="Arial" w:hAnsi="Arial" w:cs="Arial"/>
                                <w:sz w:val="20"/>
                                <w:highlight w:val="yellow"/>
                              </w:rPr>
                            </w:pPr>
                          </w:p>
                          <w:p w14:paraId="696F039E" w14:textId="77777777" w:rsidR="008930EE" w:rsidRPr="008B0A7B" w:rsidRDefault="008930EE" w:rsidP="008930EE">
                            <w:pPr>
                              <w:pStyle w:val="BodyText"/>
                              <w:numPr>
                                <w:ilvl w:val="0"/>
                                <w:numId w:val="4"/>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62EAB696" w14:textId="77777777" w:rsidR="008930EE" w:rsidRPr="008B0A7B" w:rsidRDefault="008930EE" w:rsidP="008930EE">
                            <w:pPr>
                              <w:ind w:left="720"/>
                              <w:rPr>
                                <w:rFonts w:ascii="Arial" w:eastAsia="Times New Roman" w:hAnsi="Arial" w:cs="Arial"/>
                                <w:sz w:val="20"/>
                              </w:rPr>
                            </w:pPr>
                          </w:p>
                          <w:p w14:paraId="616B91CD"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76C5423B"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088ACCB2"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4FDB747F"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31110FF1"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769D684A"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0FB6D3A0"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3E15499" w14:textId="77777777" w:rsidR="008930EE" w:rsidRPr="008B0A7B" w:rsidRDefault="008930EE" w:rsidP="008930EE">
                            <w:pPr>
                              <w:ind w:left="757"/>
                              <w:jc w:val="both"/>
                              <w:rPr>
                                <w:rFonts w:ascii="Arial" w:eastAsia="Times New Roman" w:hAnsi="Arial" w:cs="Arial"/>
                                <w:b/>
                                <w:bCs/>
                                <w:sz w:val="20"/>
                                <w:lang w:eastAsia="en-GB"/>
                              </w:rPr>
                            </w:pPr>
                          </w:p>
                          <w:p w14:paraId="2677699E" w14:textId="77777777" w:rsidR="008930EE" w:rsidRPr="008B0A7B" w:rsidRDefault="008930EE" w:rsidP="008930EE">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4E1BABF0"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169FF25A" w14:textId="77777777" w:rsidR="008930EE" w:rsidRPr="008B0A7B" w:rsidRDefault="008930EE" w:rsidP="008930EE">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11212A35" w14:textId="77777777" w:rsidR="008930EE" w:rsidRPr="008B0A7B" w:rsidRDefault="008930EE" w:rsidP="008930EE">
                            <w:pPr>
                              <w:ind w:left="757"/>
                              <w:jc w:val="both"/>
                              <w:rPr>
                                <w:rFonts w:ascii="Arial" w:eastAsia="Times New Roman" w:hAnsi="Arial" w:cs="Arial"/>
                                <w:sz w:val="20"/>
                                <w:lang w:val="en-US" w:eastAsia="en-GB"/>
                              </w:rPr>
                            </w:pPr>
                          </w:p>
                          <w:p w14:paraId="405CFFFB" w14:textId="5BC79483" w:rsidR="008930EE" w:rsidRPr="00015526" w:rsidRDefault="008930EE" w:rsidP="008930EE">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6"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7" w:history="1">
                              <w:r w:rsidR="00411D0A" w:rsidRPr="00411D0A">
                                <w:rPr>
                                  <w:rFonts w:ascii="Arial" w:eastAsia="Times New Roman" w:hAnsi="Arial" w:cs="Arial"/>
                                  <w:color w:val="0000FF"/>
                                  <w:sz w:val="20"/>
                                  <w:szCs w:val="24"/>
                                  <w:u w:val="single"/>
                                </w:rPr>
                                <w:t>Privacy Notice page</w:t>
                              </w:r>
                            </w:hyperlink>
                          </w:p>
                          <w:p w14:paraId="4B7AB6FC" w14:textId="77777777" w:rsidR="00776A32" w:rsidRPr="00AA73DC" w:rsidRDefault="00776A32" w:rsidP="008930EE">
                            <w:pPr>
                              <w:pStyle w:val="BodyText"/>
                              <w:jc w:val="both"/>
                              <w:rPr>
                                <w:rFonts w:cs="Arial"/>
                                <w:b w:val="0"/>
                                <w:color w:val="000000"/>
                                <w:sz w:val="20"/>
                              </w:rPr>
                            </w:pPr>
                          </w:p>
                          <w:p w14:paraId="4B7AB6FD" w14:textId="77777777" w:rsidR="00776A32" w:rsidRPr="00AA73DC" w:rsidRDefault="00776A32" w:rsidP="00F90A05">
                            <w:pPr>
                              <w:pStyle w:val="BodyText"/>
                              <w:numPr>
                                <w:ilvl w:val="0"/>
                                <w:numId w:val="11"/>
                              </w:numPr>
                              <w:tabs>
                                <w:tab w:val="left" w:pos="238"/>
                                <w:tab w:val="left" w:pos="266"/>
                              </w:tabs>
                              <w:ind w:left="238" w:right="6" w:hanging="308"/>
                              <w:jc w:val="both"/>
                              <w:rPr>
                                <w:rFonts w:cs="Arial"/>
                                <w:b w:val="0"/>
                                <w:sz w:val="20"/>
                              </w:rPr>
                            </w:pPr>
                            <w:r w:rsidRPr="00AA73DC">
                              <w:rPr>
                                <w:rFonts w:cs="Arial"/>
                                <w:b w:val="0"/>
                                <w:sz w:val="20"/>
                              </w:rPr>
                              <w:t xml:space="preserve">Any information included in this application which the applicant considers to be in confidence for </w:t>
                            </w:r>
                            <w:r w:rsidR="00CC3C88" w:rsidRPr="00AA73DC">
                              <w:rPr>
                                <w:rFonts w:cs="Arial"/>
                                <w:b w:val="0"/>
                                <w:sz w:val="20"/>
                              </w:rPr>
                              <w:t>commercial or</w:t>
                            </w:r>
                            <w:r w:rsidRPr="00AA73DC">
                              <w:rPr>
                                <w:rFonts w:cs="Arial"/>
                                <w:b w:val="0"/>
                                <w:sz w:val="20"/>
                              </w:rPr>
                              <w:t xml:space="preserve"> industrial reasons or to be the applicant’s intellectual property must be clearly marked as such.</w:t>
                            </w:r>
                          </w:p>
                          <w:p w14:paraId="4B7AB6FE" w14:textId="77777777" w:rsidR="00093B70" w:rsidRPr="00AA73DC" w:rsidRDefault="00093B70" w:rsidP="00F90A05">
                            <w:pPr>
                              <w:pStyle w:val="BodyText"/>
                              <w:tabs>
                                <w:tab w:val="left" w:pos="280"/>
                              </w:tabs>
                              <w:ind w:left="238" w:right="6" w:hanging="308"/>
                              <w:jc w:val="both"/>
                              <w:rPr>
                                <w:rFonts w:cs="Arial"/>
                                <w:b w:val="0"/>
                                <w:sz w:val="20"/>
                              </w:rPr>
                            </w:pPr>
                          </w:p>
                          <w:p w14:paraId="4B7AB6FF" w14:textId="77777777" w:rsidR="00776A32" w:rsidRPr="00AA73DC" w:rsidRDefault="00776A32" w:rsidP="00F90A05">
                            <w:pPr>
                              <w:pStyle w:val="BodyText"/>
                              <w:numPr>
                                <w:ilvl w:val="0"/>
                                <w:numId w:val="11"/>
                              </w:numPr>
                              <w:tabs>
                                <w:tab w:val="left" w:pos="280"/>
                              </w:tabs>
                              <w:ind w:left="238" w:right="6" w:hanging="308"/>
                              <w:jc w:val="both"/>
                              <w:rPr>
                                <w:rFonts w:cs="Arial"/>
                                <w:b w:val="0"/>
                                <w:bCs/>
                                <w:sz w:val="20"/>
                              </w:rPr>
                            </w:pPr>
                            <w:r w:rsidRPr="00AA73DC">
                              <w:rPr>
                                <w:rFonts w:cs="Arial"/>
                                <w:b w:val="0"/>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4B7AB700" w14:textId="77777777" w:rsidR="00F623CA" w:rsidRDefault="00F623CA" w:rsidP="00093B70">
                            <w:pPr>
                              <w:pStyle w:val="BodyText"/>
                              <w:ind w:left="266" w:hanging="336"/>
                              <w:jc w:val="both"/>
                              <w:rPr>
                                <w:rFonts w:cs="Arial"/>
                                <w:b w:val="0"/>
                                <w:color w:val="000000"/>
                                <w:sz w:val="20"/>
                                <w:highlight w:val="yellow"/>
                              </w:rPr>
                            </w:pPr>
                          </w:p>
                          <w:p w14:paraId="4B7AB701" w14:textId="77777777" w:rsidR="00F623CA" w:rsidRPr="00BC71AE" w:rsidRDefault="00F623CA" w:rsidP="00F623CA">
                            <w:pPr>
                              <w:pStyle w:val="Header"/>
                              <w:tabs>
                                <w:tab w:val="clear" w:pos="4320"/>
                                <w:tab w:val="clear" w:pos="8640"/>
                              </w:tabs>
                              <w:spacing w:line="120" w:lineRule="auto"/>
                              <w:jc w:val="both"/>
                              <w:rPr>
                                <w:highlight w:val="yellow"/>
                              </w:rPr>
                            </w:pPr>
                          </w:p>
                          <w:p w14:paraId="4B7AB702" w14:textId="77777777" w:rsidR="00F623CA" w:rsidRDefault="00F623CA" w:rsidP="00F623CA">
                            <w:pPr>
                              <w:pStyle w:val="BodyText"/>
                              <w:jc w:val="both"/>
                              <w:rPr>
                                <w:rFonts w:cs="Arial"/>
                                <w:b w:val="0"/>
                                <w:bCs/>
                                <w:sz w:val="20"/>
                              </w:rPr>
                            </w:pPr>
                          </w:p>
                          <w:p w14:paraId="4B7AB703" w14:textId="77777777" w:rsidR="00F623CA" w:rsidRDefault="00F623CA" w:rsidP="00F623CA">
                            <w:pPr>
                              <w:pStyle w:val="BodyText"/>
                              <w:jc w:val="both"/>
                              <w:rPr>
                                <w:rFonts w:cs="Arial"/>
                                <w:b w:val="0"/>
                                <w:bCs/>
                                <w:sz w:val="20"/>
                              </w:rPr>
                            </w:pPr>
                          </w:p>
                          <w:p w14:paraId="4B7AB704" w14:textId="77777777" w:rsidR="00F623CA" w:rsidRPr="00A247A5" w:rsidRDefault="00F623CA" w:rsidP="00F623CA">
                            <w:pPr>
                              <w:jc w:val="both"/>
                              <w:rPr>
                                <w:rFonts w:ascii="Arial" w:hAnsi="Arial" w:cs="Arial"/>
                                <w:szCs w:val="24"/>
                                <w:lang w:eastAsia="en-GB"/>
                              </w:rPr>
                            </w:pPr>
                            <w:r w:rsidRPr="00A247A5">
                              <w:rPr>
                                <w:rFonts w:ascii="Arial" w:hAnsi="Arial" w:cs="Arial"/>
                                <w:szCs w:val="24"/>
                                <w:lang w:eastAsia="en-GB"/>
                              </w:rPr>
                              <w:t xml:space="preserve"> </w:t>
                            </w:r>
                          </w:p>
                          <w:p w14:paraId="4B7AB705" w14:textId="77777777" w:rsidR="00F623CA" w:rsidRPr="00B076EB" w:rsidRDefault="00F623CA" w:rsidP="00F623CA">
                            <w:pPr>
                              <w:rPr>
                                <w:rFonts w:ascii="Arial" w:hAnsi="Arial" w:cs="Arial"/>
                                <w:szCs w:val="24"/>
                                <w:lang w:eastAsia="en-GB"/>
                              </w:rPr>
                            </w:pPr>
                            <w:r w:rsidRPr="00A247A5">
                              <w:rPr>
                                <w:rFonts w:ascii="Arial" w:hAnsi="Arial" w:cs="Arial"/>
                                <w:szCs w:val="24"/>
                                <w:lang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B6BC" id="Text Box 2" o:spid="_x0000_s1027" type="#_x0000_t202" style="position:absolute;left:0;text-align:left;margin-left:0;margin-top:0;width:509.05pt;height:77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F05LAIAAFg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">
                <v:textbox>
                  <w:txbxContent>
                    <w:p w14:paraId="4B7AB6E5" w14:textId="77777777" w:rsidR="00F623CA" w:rsidRPr="00980F4C" w:rsidRDefault="00F623CA" w:rsidP="00484954">
                      <w:pPr>
                        <w:jc w:val="both"/>
                        <w:rPr>
                          <w:rFonts w:ascii="Arial" w:eastAsia="Times New Roman" w:hAnsi="Arial" w:cs="Arial"/>
                          <w:color w:val="000000" w:themeColor="text1"/>
                          <w:sz w:val="2"/>
                          <w:szCs w:val="2"/>
                          <w:lang w:eastAsia="en-GB"/>
                        </w:rPr>
                      </w:pPr>
                    </w:p>
                    <w:p w14:paraId="4B7AB6E6" w14:textId="77777777" w:rsidR="00F623CA" w:rsidRPr="00980F4C" w:rsidRDefault="00F623CA" w:rsidP="006270F8">
                      <w:pPr>
                        <w:ind w:left="322" w:hanging="42"/>
                        <w:jc w:val="both"/>
                        <w:rPr>
                          <w:rFonts w:ascii="Arial" w:eastAsia="Times New Roman" w:hAnsi="Arial" w:cs="Arial"/>
                          <w:color w:val="000000" w:themeColor="text1"/>
                          <w:sz w:val="20"/>
                          <w:lang w:eastAsia="en-GB"/>
                        </w:rPr>
                      </w:pPr>
                      <w:r w:rsidRPr="00980F4C">
                        <w:rPr>
                          <w:rFonts w:ascii="Arial" w:eastAsia="Times New Roman" w:hAnsi="Arial" w:cs="Arial"/>
                          <w:color w:val="000000" w:themeColor="text1"/>
                          <w:sz w:val="20"/>
                          <w:lang w:eastAsia="en-GB"/>
                        </w:rPr>
                        <w:t>bows, explosives other than firearm ammunition, shotguns with large diameter barrels, automatic and semi-automatic weapons capable of holding more than 2 rounds in the magazine, illuminating and sighting devices for night-shooting, artificial lighting, mirror and other dazzling devices, gas and smoke, chemical wetting agents, sound recordings, tethered or maimed live birds as decoys and mechanically propelled vehicles in immediate pursuit.</w:t>
                      </w:r>
                    </w:p>
                    <w:p w14:paraId="4B7AB6E7" w14:textId="77777777" w:rsidR="00F623CA" w:rsidRPr="00AA73DC" w:rsidRDefault="00F623CA" w:rsidP="00484954">
                      <w:pPr>
                        <w:jc w:val="both"/>
                        <w:rPr>
                          <w:rFonts w:ascii="Arial" w:eastAsia="Times New Roman" w:hAnsi="Arial" w:cs="Arial"/>
                          <w:color w:val="FF0000"/>
                          <w:sz w:val="20"/>
                          <w:lang w:eastAsia="en-GB"/>
                        </w:rPr>
                      </w:pPr>
                    </w:p>
                    <w:p w14:paraId="4B7AB6E8" w14:textId="77777777" w:rsidR="00F623CA" w:rsidRPr="005C175E" w:rsidRDefault="00F623CA" w:rsidP="005C175E">
                      <w:pPr>
                        <w:ind w:left="280" w:hanging="336"/>
                        <w:jc w:val="both"/>
                        <w:rPr>
                          <w:rFonts w:ascii="Arial" w:eastAsia="Times New Roman" w:hAnsi="Arial" w:cs="Arial"/>
                          <w:color w:val="000000" w:themeColor="text1"/>
                          <w:sz w:val="20"/>
                          <w:lang w:eastAsia="en-GB"/>
                        </w:rPr>
                      </w:pPr>
                      <w:r w:rsidRPr="005C175E">
                        <w:rPr>
                          <w:rFonts w:ascii="Arial" w:eastAsia="Times New Roman" w:hAnsi="Arial" w:cs="Arial"/>
                          <w:color w:val="000000" w:themeColor="text1"/>
                          <w:sz w:val="20"/>
                          <w:lang w:eastAsia="en-GB"/>
                        </w:rPr>
                        <w:t>viii.</w:t>
                      </w:r>
                      <w:r w:rsidR="00F4158F" w:rsidRPr="005C175E">
                        <w:rPr>
                          <w:rFonts w:ascii="Arial" w:eastAsia="Times New Roman" w:hAnsi="Arial" w:cs="Arial"/>
                          <w:color w:val="000000" w:themeColor="text1"/>
                          <w:sz w:val="20"/>
                          <w:lang w:eastAsia="en-GB"/>
                        </w:rPr>
                        <w:tab/>
                      </w:r>
                      <w:r w:rsidRPr="005C175E">
                        <w:rPr>
                          <w:rFonts w:ascii="Arial" w:eastAsia="Times New Roman" w:hAnsi="Arial" w:cs="Arial"/>
                          <w:color w:val="000000" w:themeColor="text1"/>
                          <w:sz w:val="20"/>
                          <w:lang w:eastAsia="en-GB"/>
                        </w:rPr>
                        <w:t xml:space="preserve">NRW is obliged to consult with the Welsh Government on licensing policy and the circumstances in </w:t>
                      </w:r>
                      <w:r w:rsidR="00484954" w:rsidRPr="005C175E">
                        <w:rPr>
                          <w:rFonts w:ascii="Arial" w:eastAsia="Times New Roman" w:hAnsi="Arial" w:cs="Arial"/>
                          <w:color w:val="000000" w:themeColor="text1"/>
                          <w:sz w:val="20"/>
                          <w:lang w:eastAsia="en-GB"/>
                        </w:rPr>
                        <w:t>which   licences</w:t>
                      </w:r>
                      <w:r w:rsidRPr="005C175E">
                        <w:rPr>
                          <w:rFonts w:ascii="Arial" w:eastAsia="Times New Roman" w:hAnsi="Arial" w:cs="Arial"/>
                          <w:color w:val="000000" w:themeColor="text1"/>
                          <w:sz w:val="20"/>
                          <w:lang w:eastAsia="en-GB"/>
                        </w:rPr>
                        <w:t xml:space="preserve"> may be granted. This may affect your application.</w:t>
                      </w:r>
                    </w:p>
                    <w:p w14:paraId="4B7AB6E9" w14:textId="77777777" w:rsidR="00F623CA" w:rsidRDefault="00F623CA" w:rsidP="005C175E">
                      <w:pPr>
                        <w:tabs>
                          <w:tab w:val="num" w:pos="426"/>
                        </w:tabs>
                        <w:ind w:hanging="336"/>
                        <w:jc w:val="both"/>
                        <w:rPr>
                          <w:rFonts w:ascii="Arial" w:hAnsi="Arial" w:cs="Arial"/>
                          <w:sz w:val="20"/>
                          <w:highlight w:val="yellow"/>
                        </w:rPr>
                      </w:pPr>
                    </w:p>
                    <w:p w14:paraId="4B7AB6EA" w14:textId="77777777" w:rsidR="00F623CA" w:rsidRPr="00F4158F" w:rsidRDefault="00F623CA" w:rsidP="005C175E">
                      <w:pPr>
                        <w:numPr>
                          <w:ilvl w:val="0"/>
                          <w:numId w:val="11"/>
                        </w:numPr>
                        <w:ind w:left="280" w:hanging="336"/>
                        <w:jc w:val="both"/>
                        <w:rPr>
                          <w:rFonts w:ascii="Arial" w:hAnsi="Arial" w:cs="Arial"/>
                          <w:b/>
                          <w:bCs/>
                          <w:color w:val="000000" w:themeColor="text1"/>
                          <w:sz w:val="20"/>
                          <w:lang w:eastAsia="en-GB"/>
                        </w:rPr>
                      </w:pPr>
                      <w:r w:rsidRPr="00F4158F">
                        <w:rPr>
                          <w:rFonts w:ascii="Arial" w:hAnsi="Arial" w:cs="Arial"/>
                          <w:bCs/>
                          <w:color w:val="000000" w:themeColor="text1"/>
                          <w:sz w:val="20"/>
                          <w:lang w:eastAsia="en-GB"/>
                        </w:rPr>
                        <w:t>All questions in this application form must be completed in detail unless otherwise stated: failure to provide adequate information will delay the processing of your application. Any further information you wish to provide should be appended on additional sheets. We aim to process applications within 30 working days of receipt of all information requested. We cannot guarantee and earlier response.</w:t>
                      </w:r>
                    </w:p>
                    <w:p w14:paraId="4B7AB6EB" w14:textId="77777777" w:rsidR="00F623CA" w:rsidRDefault="00F623CA" w:rsidP="005C175E">
                      <w:pPr>
                        <w:tabs>
                          <w:tab w:val="num" w:pos="426"/>
                        </w:tabs>
                        <w:ind w:hanging="336"/>
                        <w:jc w:val="both"/>
                        <w:rPr>
                          <w:rFonts w:ascii="Arial" w:hAnsi="Arial" w:cs="Arial"/>
                          <w:sz w:val="20"/>
                          <w:highlight w:val="yellow"/>
                        </w:rPr>
                      </w:pPr>
                    </w:p>
                    <w:p w14:paraId="7C027DB0" w14:textId="25620DC3" w:rsidR="00D2574D" w:rsidRPr="00015526" w:rsidRDefault="00D2574D" w:rsidP="00D2574D">
                      <w:pPr>
                        <w:pStyle w:val="BodyText"/>
                        <w:numPr>
                          <w:ilvl w:val="0"/>
                          <w:numId w:val="11"/>
                        </w:numPr>
                        <w:ind w:left="294" w:hanging="336"/>
                        <w:jc w:val="both"/>
                        <w:rPr>
                          <w:rFonts w:cs="Arial"/>
                          <w:b w:val="0"/>
                          <w:sz w:val="20"/>
                        </w:rPr>
                      </w:pPr>
                      <w:r w:rsidRPr="00015526">
                        <w:rPr>
                          <w:rFonts w:cs="Arial"/>
                          <w:b w:val="0"/>
                          <w:sz w:val="20"/>
                        </w:rPr>
                        <w:t>It is a condition of</w:t>
                      </w:r>
                      <w:r>
                        <w:rPr>
                          <w:rFonts w:cs="Arial"/>
                          <w:b w:val="0"/>
                          <w:sz w:val="20"/>
                        </w:rPr>
                        <w:t xml:space="preserve"> any licence issued that a </w:t>
                      </w:r>
                      <w:r w:rsidRPr="00015526">
                        <w:rPr>
                          <w:rFonts w:cs="Arial"/>
                          <w:b w:val="0"/>
                          <w:sz w:val="20"/>
                        </w:rPr>
                        <w:t xml:space="preserve">report of the work carried out under licence is submitted within four weeks of the expiry of the </w:t>
                      </w:r>
                      <w:r w:rsidRPr="004179FB">
                        <w:rPr>
                          <w:rFonts w:cs="Arial"/>
                          <w:b w:val="0"/>
                          <w:sz w:val="20"/>
                        </w:rPr>
                        <w:t>licence. The Licence Report Form can be found on our website. Failure</w:t>
                      </w:r>
                      <w:r w:rsidRPr="00015526">
                        <w:rPr>
                          <w:rFonts w:cs="Arial"/>
                          <w:b w:val="0"/>
                          <w:sz w:val="20"/>
                        </w:rPr>
                        <w:t xml:space="preserve"> to do so may result in future applications being refused. </w:t>
                      </w:r>
                      <w:r w:rsidRPr="00015526">
                        <w:rPr>
                          <w:rFonts w:cs="Arial"/>
                          <w:b w:val="0"/>
                          <w:snapToGrid w:val="0"/>
                          <w:sz w:val="20"/>
                        </w:rPr>
                        <w:t>Information from these reports is required to provide summary information to NRW and others on the number of licences issued</w:t>
                      </w:r>
                      <w:r w:rsidR="004D7575">
                        <w:rPr>
                          <w:rFonts w:cs="Arial"/>
                          <w:b w:val="0"/>
                          <w:snapToGrid w:val="0"/>
                          <w:sz w:val="20"/>
                        </w:rPr>
                        <w:t>,</w:t>
                      </w:r>
                      <w:r w:rsidRPr="00015526">
                        <w:rPr>
                          <w:rFonts w:cs="Arial"/>
                          <w:b w:val="0"/>
                          <w:snapToGrid w:val="0"/>
                          <w:sz w:val="20"/>
                        </w:rPr>
                        <w:t xml:space="preserve"> the purpose of the licence and which species are covered. None of these summary statistics includes personal information about licensees. The information may also be used for conservation purposes and shared with other organisations.</w:t>
                      </w:r>
                    </w:p>
                    <w:p w14:paraId="4B7AB6ED" w14:textId="77777777" w:rsidR="00F623CA" w:rsidRDefault="00F623CA" w:rsidP="00F90A05">
                      <w:pPr>
                        <w:tabs>
                          <w:tab w:val="num" w:pos="426"/>
                        </w:tabs>
                        <w:ind w:left="280" w:hanging="336"/>
                        <w:jc w:val="both"/>
                        <w:rPr>
                          <w:rFonts w:ascii="Arial" w:hAnsi="Arial" w:cs="Arial"/>
                          <w:sz w:val="20"/>
                          <w:highlight w:val="yellow"/>
                        </w:rPr>
                      </w:pPr>
                    </w:p>
                    <w:p w14:paraId="4B7AB6EE" w14:textId="77777777" w:rsidR="00F623CA" w:rsidRPr="00AA73DC" w:rsidRDefault="00F623CA" w:rsidP="00F90A05">
                      <w:pPr>
                        <w:pStyle w:val="BodyText"/>
                        <w:numPr>
                          <w:ilvl w:val="0"/>
                          <w:numId w:val="11"/>
                        </w:numPr>
                        <w:tabs>
                          <w:tab w:val="left" w:pos="294"/>
                        </w:tabs>
                        <w:ind w:left="280" w:hanging="336"/>
                        <w:jc w:val="both"/>
                        <w:rPr>
                          <w:rFonts w:cs="Arial"/>
                          <w:b w:val="0"/>
                          <w:sz w:val="20"/>
                        </w:rPr>
                      </w:pPr>
                      <w:r w:rsidRPr="00AA73DC">
                        <w:rPr>
                          <w:b w:val="0"/>
                          <w:sz w:val="20"/>
                          <w:lang w:val="en-US"/>
                        </w:rPr>
                        <w:t>Applications are dealt with chronologically. This means they are processed according to when they were submitted, not according to the timing of the works. Please submit your application in good time before the proposed works. If you think your application needs to be dealt with urgently, please ring us to discuss and agree this before its submission.</w:t>
                      </w:r>
                    </w:p>
                    <w:p w14:paraId="4B7AB6EF" w14:textId="77777777" w:rsidR="00776A32" w:rsidRDefault="00776A32" w:rsidP="00776A32">
                      <w:pPr>
                        <w:pStyle w:val="ListParagraph"/>
                        <w:rPr>
                          <w:rFonts w:cs="Arial"/>
                          <w:b/>
                          <w:sz w:val="20"/>
                          <w:highlight w:val="yellow"/>
                        </w:rPr>
                      </w:pPr>
                    </w:p>
                    <w:p w14:paraId="4B7AB6F0" w14:textId="7CD34325" w:rsidR="00F623CA" w:rsidRPr="00AA73DC" w:rsidRDefault="00F623CA" w:rsidP="00F90A05">
                      <w:pPr>
                        <w:pStyle w:val="BodyText"/>
                        <w:numPr>
                          <w:ilvl w:val="0"/>
                          <w:numId w:val="11"/>
                        </w:numPr>
                        <w:ind w:left="294" w:hanging="350"/>
                        <w:jc w:val="both"/>
                        <w:rPr>
                          <w:rFonts w:cs="Arial"/>
                          <w:b w:val="0"/>
                          <w:sz w:val="20"/>
                        </w:rPr>
                      </w:pPr>
                      <w:r w:rsidRPr="00AA73DC">
                        <w:rPr>
                          <w:b w:val="0"/>
                          <w:sz w:val="20"/>
                        </w:rPr>
                        <w:t>Natural Resource Wales can modify o</w:t>
                      </w:r>
                      <w:r w:rsidR="00AA73DC" w:rsidRPr="00AA73DC">
                        <w:rPr>
                          <w:b w:val="0"/>
                          <w:sz w:val="20"/>
                        </w:rPr>
                        <w:t>r revoke any licence</w:t>
                      </w:r>
                      <w:r w:rsidRPr="00AA73DC">
                        <w:rPr>
                          <w:b w:val="0"/>
                          <w:sz w:val="20"/>
                        </w:rPr>
                        <w:t xml:space="preserve"> issued</w:t>
                      </w:r>
                      <w:r w:rsidR="00776A32" w:rsidRPr="00AA73DC">
                        <w:rPr>
                          <w:b w:val="0"/>
                          <w:sz w:val="20"/>
                        </w:rPr>
                        <w:t>, this will only be undertaken if there are</w:t>
                      </w:r>
                      <w:r w:rsidR="00D2574D">
                        <w:rPr>
                          <w:b w:val="0"/>
                          <w:sz w:val="20"/>
                        </w:rPr>
                        <w:t xml:space="preserve"> good</w:t>
                      </w:r>
                      <w:r w:rsidRPr="00AA73DC">
                        <w:rPr>
                          <w:b w:val="0"/>
                          <w:sz w:val="20"/>
                        </w:rPr>
                        <w:t xml:space="preserve"> reasons fo</w:t>
                      </w:r>
                      <w:r w:rsidR="00776A32" w:rsidRPr="00AA73DC">
                        <w:rPr>
                          <w:b w:val="0"/>
                          <w:sz w:val="20"/>
                        </w:rPr>
                        <w:t>r doing so. Any licence issued will be</w:t>
                      </w:r>
                      <w:r w:rsidRPr="00AA73DC">
                        <w:rPr>
                          <w:b w:val="0"/>
                          <w:sz w:val="20"/>
                        </w:rPr>
                        <w:t xml:space="preserve"> revoked immediately if it is discovered that false information</w:t>
                      </w:r>
                      <w:r w:rsidR="00D2574D">
                        <w:rPr>
                          <w:b w:val="0"/>
                          <w:sz w:val="20"/>
                        </w:rPr>
                        <w:t xml:space="preserve"> had been </w:t>
                      </w:r>
                      <w:r w:rsidRPr="00AA73DC">
                        <w:rPr>
                          <w:b w:val="0"/>
                          <w:sz w:val="20"/>
                        </w:rPr>
                        <w:t xml:space="preserve">provided </w:t>
                      </w:r>
                      <w:r w:rsidR="00D2574D">
                        <w:rPr>
                          <w:b w:val="0"/>
                          <w:sz w:val="20"/>
                        </w:rPr>
                        <w:t>which resulted in the issue of a Licence.</w:t>
                      </w:r>
                    </w:p>
                    <w:p w14:paraId="4B7AB6F1" w14:textId="77777777" w:rsidR="00F623CA" w:rsidRDefault="00F623CA" w:rsidP="00484954">
                      <w:pPr>
                        <w:tabs>
                          <w:tab w:val="num" w:pos="426"/>
                        </w:tabs>
                        <w:ind w:left="238" w:hanging="294"/>
                        <w:jc w:val="both"/>
                        <w:rPr>
                          <w:rFonts w:ascii="Arial" w:hAnsi="Arial" w:cs="Arial"/>
                          <w:sz w:val="20"/>
                          <w:highlight w:val="yellow"/>
                        </w:rPr>
                      </w:pPr>
                    </w:p>
                    <w:p w14:paraId="696F039E" w14:textId="77777777" w:rsidR="008930EE" w:rsidRPr="008B0A7B" w:rsidRDefault="008930EE" w:rsidP="008930EE">
                      <w:pPr>
                        <w:pStyle w:val="BodyText"/>
                        <w:numPr>
                          <w:ilvl w:val="0"/>
                          <w:numId w:val="4"/>
                        </w:numPr>
                        <w:tabs>
                          <w:tab w:val="clear" w:pos="1080"/>
                          <w:tab w:val="num" w:pos="284"/>
                        </w:tabs>
                        <w:ind w:left="284" w:hanging="284"/>
                        <w:jc w:val="both"/>
                        <w:rPr>
                          <w:rFonts w:cs="Arial"/>
                          <w:b w:val="0"/>
                          <w:sz w:val="20"/>
                        </w:rPr>
                      </w:pPr>
                      <w:r w:rsidRPr="008B0A7B">
                        <w:rPr>
                          <w:rFonts w:eastAsia="Times New Roman" w:cs="Arial"/>
                          <w:b w:val="0"/>
                          <w:sz w:val="20"/>
                          <w:lang w:eastAsia="en-GB"/>
                        </w:rPr>
                        <w:t xml:space="preserve">The information provided by you will be processed by Natural Resources Wales in line with the GDPRs Data Protection Principles. This will to enable us to process your application; to monitor compliance with any permit conditions; to process renewals, and to maintain the relevant public register. </w:t>
                      </w:r>
                    </w:p>
                    <w:p w14:paraId="62EAB696" w14:textId="77777777" w:rsidR="008930EE" w:rsidRPr="008B0A7B" w:rsidRDefault="008930EE" w:rsidP="008930EE">
                      <w:pPr>
                        <w:ind w:left="720"/>
                        <w:rPr>
                          <w:rFonts w:ascii="Arial" w:eastAsia="Times New Roman" w:hAnsi="Arial" w:cs="Arial"/>
                          <w:sz w:val="20"/>
                        </w:rPr>
                      </w:pPr>
                    </w:p>
                    <w:p w14:paraId="616B91CD"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We will process the information you provide in connection with the following: </w:t>
                      </w:r>
                    </w:p>
                    <w:p w14:paraId="76C5423B"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Consultation with third parties who are relevant and responsible for responding to consultation requests from NRW to enable us to process your application </w:t>
                      </w:r>
                    </w:p>
                    <w:p w14:paraId="088ACCB2"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Carrying out statistical analysis, research and development on environmental issues </w:t>
                      </w:r>
                    </w:p>
                    <w:p w14:paraId="4FDB747F"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Providing public register information for enquiries </w:t>
                      </w:r>
                    </w:p>
                    <w:p w14:paraId="31110FF1"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 xml:space="preserve">Preventing and investigating possible breaches of environmental law and taking any resulting action </w:t>
                      </w:r>
                    </w:p>
                    <w:p w14:paraId="769D684A" w14:textId="77777777" w:rsidR="008930EE" w:rsidRPr="008B0A7B" w:rsidRDefault="008930EE" w:rsidP="008930EE">
                      <w:pPr>
                        <w:numPr>
                          <w:ilvl w:val="0"/>
                          <w:numId w:val="17"/>
                        </w:numPr>
                        <w:ind w:left="1364"/>
                        <w:jc w:val="both"/>
                        <w:rPr>
                          <w:rFonts w:ascii="Arial" w:eastAsia="Times New Roman" w:hAnsi="Arial" w:cs="Arial"/>
                          <w:sz w:val="20"/>
                          <w:lang w:eastAsia="en-GB"/>
                        </w:rPr>
                      </w:pPr>
                      <w:r w:rsidRPr="008B0A7B">
                        <w:rPr>
                          <w:rFonts w:ascii="Arial" w:eastAsia="Times New Roman" w:hAnsi="Arial" w:cs="Arial"/>
                          <w:sz w:val="20"/>
                          <w:lang w:eastAsia="en-GB"/>
                        </w:rPr>
                        <w:t>Responding to requests for information under the Freedom of Information Act 2000 and the Environmental Information Regulations 2004</w:t>
                      </w:r>
                    </w:p>
                    <w:p w14:paraId="0FB6D3A0"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b/>
                          <w:bCs/>
                          <w:sz w:val="20"/>
                          <w:lang w:val="en" w:eastAsia="en-GB"/>
                        </w:rPr>
                        <w:t xml:space="preserve">We would also like to send you </w:t>
                      </w:r>
                      <w:r w:rsidRPr="008B0A7B">
                        <w:rPr>
                          <w:rFonts w:ascii="Arial" w:eastAsia="Times New Roman" w:hAnsi="Arial" w:cs="Arial"/>
                          <w:b/>
                          <w:bCs/>
                          <w:sz w:val="20"/>
                          <w:lang w:eastAsia="en-GB"/>
                        </w:rPr>
                        <w:t>details about other topics we think may be of interest to you such as NRW news; services relating to environmental matters; asking for your feedback on our service; and more useful information.</w:t>
                      </w:r>
                    </w:p>
                    <w:p w14:paraId="73E15499" w14:textId="77777777" w:rsidR="008930EE" w:rsidRPr="008B0A7B" w:rsidRDefault="008930EE" w:rsidP="008930EE">
                      <w:pPr>
                        <w:ind w:left="757"/>
                        <w:jc w:val="both"/>
                        <w:rPr>
                          <w:rFonts w:ascii="Arial" w:eastAsia="Times New Roman" w:hAnsi="Arial" w:cs="Arial"/>
                          <w:b/>
                          <w:bCs/>
                          <w:sz w:val="20"/>
                          <w:lang w:eastAsia="en-GB"/>
                        </w:rPr>
                      </w:pPr>
                    </w:p>
                    <w:p w14:paraId="2677699E" w14:textId="77777777" w:rsidR="008930EE" w:rsidRPr="008B0A7B" w:rsidRDefault="008930EE" w:rsidP="008930EE">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 xml:space="preserve">If you consent to receiving further information from us, please tick the following box to confirm </w:t>
                      </w:r>
                    </w:p>
                    <w:p w14:paraId="4E1BABF0" w14:textId="77777777" w:rsidR="008930EE" w:rsidRPr="008B0A7B" w:rsidRDefault="008930EE" w:rsidP="008930EE">
                      <w:pPr>
                        <w:ind w:left="284"/>
                        <w:jc w:val="both"/>
                        <w:rPr>
                          <w:rFonts w:ascii="Arial" w:eastAsia="Times New Roman" w:hAnsi="Arial" w:cs="Arial"/>
                          <w:sz w:val="20"/>
                          <w:lang w:eastAsia="en-GB"/>
                        </w:rPr>
                      </w:pPr>
                      <w:r w:rsidRPr="008B0A7B">
                        <w:rPr>
                          <w:rFonts w:ascii="Arial" w:eastAsia="Times New Roman" w:hAnsi="Arial" w:cs="Arial"/>
                          <w:sz w:val="20"/>
                          <w:lang w:eastAsia="en-GB"/>
                        </w:rPr>
                        <w:t xml:space="preserve">Yes, I would like to receive additional information from NRW relating to environmental matters </w:t>
                      </w:r>
                      <w:r w:rsidRPr="008B0A7B">
                        <w:rPr>
                          <w:rFonts w:ascii="Arial" w:eastAsia="Times New Roman" w:hAnsi="Arial" w:cs="Arial"/>
                          <w:sz w:val="48"/>
                          <w:lang w:eastAsia="en-GB"/>
                        </w:rPr>
                        <w:t>□</w:t>
                      </w:r>
                      <w:r w:rsidRPr="008B0A7B">
                        <w:rPr>
                          <w:rFonts w:ascii="Arial" w:eastAsia="Times New Roman" w:hAnsi="Arial" w:cs="Arial"/>
                          <w:sz w:val="20"/>
                          <w:lang w:eastAsia="en-GB"/>
                        </w:rPr>
                        <w:br/>
                        <w:t xml:space="preserve">                       </w:t>
                      </w:r>
                    </w:p>
                    <w:p w14:paraId="169FF25A" w14:textId="77777777" w:rsidR="008930EE" w:rsidRPr="008B0A7B" w:rsidRDefault="008930EE" w:rsidP="008930EE">
                      <w:pPr>
                        <w:ind w:left="284"/>
                        <w:jc w:val="both"/>
                        <w:rPr>
                          <w:rFonts w:ascii="Arial" w:eastAsia="Times New Roman" w:hAnsi="Arial" w:cs="Arial"/>
                          <w:b/>
                          <w:bCs/>
                          <w:sz w:val="20"/>
                          <w:lang w:eastAsia="en-GB"/>
                        </w:rPr>
                      </w:pPr>
                      <w:r w:rsidRPr="008B0A7B">
                        <w:rPr>
                          <w:rFonts w:ascii="Arial" w:eastAsia="Times New Roman" w:hAnsi="Arial" w:cs="Arial"/>
                          <w:b/>
                          <w:bCs/>
                          <w:sz w:val="20"/>
                          <w:lang w:eastAsia="en-GB"/>
                        </w:rPr>
                        <w:t>Please note we may pass the information on to our agents or representatives to carry this out for us</w:t>
                      </w:r>
                    </w:p>
                    <w:p w14:paraId="11212A35" w14:textId="77777777" w:rsidR="008930EE" w:rsidRPr="008B0A7B" w:rsidRDefault="008930EE" w:rsidP="008930EE">
                      <w:pPr>
                        <w:ind w:left="757"/>
                        <w:jc w:val="both"/>
                        <w:rPr>
                          <w:rFonts w:ascii="Arial" w:eastAsia="Times New Roman" w:hAnsi="Arial" w:cs="Arial"/>
                          <w:sz w:val="20"/>
                          <w:lang w:val="en-US" w:eastAsia="en-GB"/>
                        </w:rPr>
                      </w:pPr>
                    </w:p>
                    <w:p w14:paraId="405CFFFB" w14:textId="5BC79483" w:rsidR="008930EE" w:rsidRPr="00015526" w:rsidRDefault="008930EE" w:rsidP="008930EE">
                      <w:pPr>
                        <w:ind w:left="284"/>
                        <w:jc w:val="both"/>
                        <w:rPr>
                          <w:rFonts w:cs="Arial"/>
                          <w:b/>
                          <w:sz w:val="20"/>
                        </w:rPr>
                      </w:pPr>
                      <w:r w:rsidRPr="008B0A7B">
                        <w:rPr>
                          <w:rFonts w:ascii="Arial" w:eastAsia="Times New Roman" w:hAnsi="Arial" w:cs="Arial"/>
                          <w:sz w:val="20"/>
                          <w:lang w:val="en-US" w:eastAsia="en-GB"/>
                        </w:rPr>
                        <w:t xml:space="preserve">If you have any further queries or concerns, please contact </w:t>
                      </w:r>
                      <w:hyperlink r:id="rId18" w:history="1">
                        <w:r w:rsidRPr="008B0A7B">
                          <w:rPr>
                            <w:rFonts w:ascii="Arial" w:eastAsia="Times New Roman" w:hAnsi="Arial" w:cs="Arial"/>
                            <w:color w:val="0000FF"/>
                            <w:sz w:val="20"/>
                            <w:u w:val="single"/>
                            <w:lang w:val="en-US" w:eastAsia="en-GB"/>
                          </w:rPr>
                          <w:t>dataprotection@naturalresourceswales.gov.uk</w:t>
                        </w:r>
                      </w:hyperlink>
                      <w:r w:rsidRPr="008B0A7B">
                        <w:rPr>
                          <w:rFonts w:ascii="Arial" w:eastAsia="Times New Roman" w:hAnsi="Arial" w:cs="Arial"/>
                          <w:sz w:val="20"/>
                          <w:lang w:val="en-US" w:eastAsia="en-GB"/>
                        </w:rPr>
                        <w:t xml:space="preserve">.  For further information on the processing of your personal details please see our </w:t>
                      </w:r>
                      <w:hyperlink r:id="rId19" w:history="1">
                        <w:r w:rsidR="00411D0A" w:rsidRPr="00411D0A">
                          <w:rPr>
                            <w:rFonts w:ascii="Arial" w:eastAsia="Times New Roman" w:hAnsi="Arial" w:cs="Arial"/>
                            <w:color w:val="0000FF"/>
                            <w:sz w:val="20"/>
                            <w:szCs w:val="24"/>
                            <w:u w:val="single"/>
                          </w:rPr>
                          <w:t>Privacy Notice page</w:t>
                        </w:r>
                      </w:hyperlink>
                    </w:p>
                    <w:p w14:paraId="4B7AB6FC" w14:textId="77777777" w:rsidR="00776A32" w:rsidRPr="00AA73DC" w:rsidRDefault="00776A32" w:rsidP="008930EE">
                      <w:pPr>
                        <w:pStyle w:val="BodyText"/>
                        <w:jc w:val="both"/>
                        <w:rPr>
                          <w:rFonts w:cs="Arial"/>
                          <w:b w:val="0"/>
                          <w:color w:val="000000"/>
                          <w:sz w:val="20"/>
                        </w:rPr>
                      </w:pPr>
                    </w:p>
                    <w:p w14:paraId="4B7AB6FD" w14:textId="77777777" w:rsidR="00776A32" w:rsidRPr="00AA73DC" w:rsidRDefault="00776A32" w:rsidP="00F90A05">
                      <w:pPr>
                        <w:pStyle w:val="BodyText"/>
                        <w:numPr>
                          <w:ilvl w:val="0"/>
                          <w:numId w:val="11"/>
                        </w:numPr>
                        <w:tabs>
                          <w:tab w:val="left" w:pos="238"/>
                          <w:tab w:val="left" w:pos="266"/>
                        </w:tabs>
                        <w:ind w:left="238" w:right="6" w:hanging="308"/>
                        <w:jc w:val="both"/>
                        <w:rPr>
                          <w:rFonts w:cs="Arial"/>
                          <w:b w:val="0"/>
                          <w:sz w:val="20"/>
                        </w:rPr>
                      </w:pPr>
                      <w:r w:rsidRPr="00AA73DC">
                        <w:rPr>
                          <w:rFonts w:cs="Arial"/>
                          <w:b w:val="0"/>
                          <w:sz w:val="20"/>
                        </w:rPr>
                        <w:t xml:space="preserve">Any information included in this application which the applicant considers to be in confidence for </w:t>
                      </w:r>
                      <w:r w:rsidR="00CC3C88" w:rsidRPr="00AA73DC">
                        <w:rPr>
                          <w:rFonts w:cs="Arial"/>
                          <w:b w:val="0"/>
                          <w:sz w:val="20"/>
                        </w:rPr>
                        <w:t>commercial or</w:t>
                      </w:r>
                      <w:r w:rsidRPr="00AA73DC">
                        <w:rPr>
                          <w:rFonts w:cs="Arial"/>
                          <w:b w:val="0"/>
                          <w:sz w:val="20"/>
                        </w:rPr>
                        <w:t xml:space="preserve"> industrial reasons or to be the applicant’s intellectual property must be clearly marked as such.</w:t>
                      </w:r>
                    </w:p>
                    <w:p w14:paraId="4B7AB6FE" w14:textId="77777777" w:rsidR="00093B70" w:rsidRPr="00AA73DC" w:rsidRDefault="00093B70" w:rsidP="00F90A05">
                      <w:pPr>
                        <w:pStyle w:val="BodyText"/>
                        <w:tabs>
                          <w:tab w:val="left" w:pos="280"/>
                        </w:tabs>
                        <w:ind w:left="238" w:right="6" w:hanging="308"/>
                        <w:jc w:val="both"/>
                        <w:rPr>
                          <w:rFonts w:cs="Arial"/>
                          <w:b w:val="0"/>
                          <w:sz w:val="20"/>
                        </w:rPr>
                      </w:pPr>
                    </w:p>
                    <w:p w14:paraId="4B7AB6FF" w14:textId="77777777" w:rsidR="00776A32" w:rsidRPr="00AA73DC" w:rsidRDefault="00776A32" w:rsidP="00F90A05">
                      <w:pPr>
                        <w:pStyle w:val="BodyText"/>
                        <w:numPr>
                          <w:ilvl w:val="0"/>
                          <w:numId w:val="11"/>
                        </w:numPr>
                        <w:tabs>
                          <w:tab w:val="left" w:pos="280"/>
                        </w:tabs>
                        <w:ind w:left="238" w:right="6" w:hanging="308"/>
                        <w:jc w:val="both"/>
                        <w:rPr>
                          <w:rFonts w:cs="Arial"/>
                          <w:b w:val="0"/>
                          <w:bCs/>
                          <w:sz w:val="20"/>
                        </w:rPr>
                      </w:pPr>
                      <w:r w:rsidRPr="00AA73DC">
                        <w:rPr>
                          <w:rFonts w:cs="Arial"/>
                          <w:b w:val="0"/>
                          <w:sz w:val="20"/>
                          <w:lang w:val="en-US"/>
                        </w:rPr>
                        <w:t xml:space="preserve">In this document “Natural Resources Wales” means the Natural Resources Body for Wales established by article 3 of the Natural Resources Body for Wales (Establishment) Order 2012. The Natural Resources Body for Wales (Functions) Order 2013 transferred the relevant functions of the Countryside Council for Wales, and functions of the Environment Agency and the Forestry Commission in Wales to the Natural Resources Body for Wales.  </w:t>
                      </w:r>
                    </w:p>
                    <w:p w14:paraId="4B7AB700" w14:textId="77777777" w:rsidR="00F623CA" w:rsidRDefault="00F623CA" w:rsidP="00093B70">
                      <w:pPr>
                        <w:pStyle w:val="BodyText"/>
                        <w:ind w:left="266" w:hanging="336"/>
                        <w:jc w:val="both"/>
                        <w:rPr>
                          <w:rFonts w:cs="Arial"/>
                          <w:b w:val="0"/>
                          <w:color w:val="000000"/>
                          <w:sz w:val="20"/>
                          <w:highlight w:val="yellow"/>
                        </w:rPr>
                      </w:pPr>
                    </w:p>
                    <w:p w14:paraId="4B7AB701" w14:textId="77777777" w:rsidR="00F623CA" w:rsidRPr="00BC71AE" w:rsidRDefault="00F623CA" w:rsidP="00F623CA">
                      <w:pPr>
                        <w:pStyle w:val="Header"/>
                        <w:tabs>
                          <w:tab w:val="clear" w:pos="4320"/>
                          <w:tab w:val="clear" w:pos="8640"/>
                        </w:tabs>
                        <w:spacing w:line="120" w:lineRule="auto"/>
                        <w:jc w:val="both"/>
                        <w:rPr>
                          <w:highlight w:val="yellow"/>
                        </w:rPr>
                      </w:pPr>
                    </w:p>
                    <w:p w14:paraId="4B7AB702" w14:textId="77777777" w:rsidR="00F623CA" w:rsidRDefault="00F623CA" w:rsidP="00F623CA">
                      <w:pPr>
                        <w:pStyle w:val="BodyText"/>
                        <w:jc w:val="both"/>
                        <w:rPr>
                          <w:rFonts w:cs="Arial"/>
                          <w:b w:val="0"/>
                          <w:bCs/>
                          <w:sz w:val="20"/>
                        </w:rPr>
                      </w:pPr>
                    </w:p>
                    <w:p w14:paraId="4B7AB703" w14:textId="77777777" w:rsidR="00F623CA" w:rsidRDefault="00F623CA" w:rsidP="00F623CA">
                      <w:pPr>
                        <w:pStyle w:val="BodyText"/>
                        <w:jc w:val="both"/>
                        <w:rPr>
                          <w:rFonts w:cs="Arial"/>
                          <w:b w:val="0"/>
                          <w:bCs/>
                          <w:sz w:val="20"/>
                        </w:rPr>
                      </w:pPr>
                    </w:p>
                    <w:p w14:paraId="4B7AB704" w14:textId="77777777" w:rsidR="00F623CA" w:rsidRPr="00A247A5" w:rsidRDefault="00F623CA" w:rsidP="00F623CA">
                      <w:pPr>
                        <w:jc w:val="both"/>
                        <w:rPr>
                          <w:rFonts w:ascii="Arial" w:hAnsi="Arial" w:cs="Arial"/>
                          <w:szCs w:val="24"/>
                          <w:lang w:eastAsia="en-GB"/>
                        </w:rPr>
                      </w:pPr>
                      <w:r w:rsidRPr="00A247A5">
                        <w:rPr>
                          <w:rFonts w:ascii="Arial" w:hAnsi="Arial" w:cs="Arial"/>
                          <w:szCs w:val="24"/>
                          <w:lang w:eastAsia="en-GB"/>
                        </w:rPr>
                        <w:t xml:space="preserve"> </w:t>
                      </w:r>
                    </w:p>
                    <w:p w14:paraId="4B7AB705" w14:textId="77777777" w:rsidR="00F623CA" w:rsidRPr="00B076EB" w:rsidRDefault="00F623CA" w:rsidP="00F623CA">
                      <w:pPr>
                        <w:rPr>
                          <w:rFonts w:ascii="Arial" w:hAnsi="Arial" w:cs="Arial"/>
                          <w:szCs w:val="24"/>
                          <w:lang w:eastAsia="en-GB"/>
                        </w:rPr>
                      </w:pPr>
                      <w:r w:rsidRPr="00A247A5">
                        <w:rPr>
                          <w:rFonts w:ascii="Arial" w:hAnsi="Arial" w:cs="Arial"/>
                          <w:szCs w:val="24"/>
                          <w:lang w:eastAsia="en-GB"/>
                        </w:rPr>
                        <w:t xml:space="preserve"> </w:t>
                      </w:r>
                    </w:p>
                  </w:txbxContent>
                </v:textbox>
                <w10:wrap anchorx="margin"/>
              </v:shape>
            </w:pict>
          </mc:Fallback>
        </mc:AlternateContent>
      </w:r>
    </w:p>
    <w:p w14:paraId="4B7AB448" w14:textId="77777777" w:rsidR="00F623CA" w:rsidRDefault="00F623CA" w:rsidP="00F623CA">
      <w:pPr>
        <w:jc w:val="both"/>
        <w:rPr>
          <w:rFonts w:ascii="Arial" w:hAnsi="Arial"/>
          <w:sz w:val="16"/>
        </w:rPr>
      </w:pPr>
    </w:p>
    <w:p w14:paraId="4B7AB449" w14:textId="77777777" w:rsidR="00F623CA" w:rsidRDefault="00F623CA" w:rsidP="00F623CA">
      <w:pPr>
        <w:jc w:val="both"/>
        <w:rPr>
          <w:rFonts w:ascii="Arial" w:hAnsi="Arial"/>
          <w:sz w:val="16"/>
        </w:rPr>
      </w:pPr>
    </w:p>
    <w:p w14:paraId="4B7AB44A" w14:textId="77777777" w:rsidR="00F623CA" w:rsidRDefault="00F623CA" w:rsidP="00F623CA">
      <w:pPr>
        <w:jc w:val="both"/>
        <w:rPr>
          <w:rFonts w:ascii="Arial" w:hAnsi="Arial"/>
          <w:sz w:val="16"/>
        </w:rPr>
      </w:pPr>
    </w:p>
    <w:p w14:paraId="4B7AB44B" w14:textId="77777777" w:rsidR="00F623CA" w:rsidRDefault="00F623CA" w:rsidP="00F623CA">
      <w:pPr>
        <w:jc w:val="both"/>
        <w:rPr>
          <w:rFonts w:ascii="Arial" w:hAnsi="Arial"/>
          <w:sz w:val="16"/>
        </w:rPr>
      </w:pPr>
    </w:p>
    <w:p w14:paraId="4B7AB44C" w14:textId="77777777" w:rsidR="00F623CA" w:rsidRDefault="00F623CA" w:rsidP="00F623CA">
      <w:pPr>
        <w:jc w:val="both"/>
        <w:rPr>
          <w:rFonts w:ascii="Arial" w:hAnsi="Arial"/>
          <w:sz w:val="16"/>
        </w:rPr>
      </w:pPr>
    </w:p>
    <w:p w14:paraId="4B7AB44D" w14:textId="77777777" w:rsidR="00F623CA" w:rsidRDefault="00F623CA" w:rsidP="00F623CA">
      <w:pPr>
        <w:jc w:val="both"/>
        <w:rPr>
          <w:rFonts w:ascii="Arial" w:hAnsi="Arial"/>
          <w:sz w:val="16"/>
        </w:rPr>
      </w:pPr>
    </w:p>
    <w:p w14:paraId="4B7AB44E" w14:textId="77777777" w:rsidR="00F623CA" w:rsidRDefault="00F623CA" w:rsidP="00F623CA">
      <w:pPr>
        <w:jc w:val="both"/>
        <w:rPr>
          <w:rFonts w:ascii="Arial" w:hAnsi="Arial"/>
          <w:sz w:val="16"/>
        </w:rPr>
      </w:pPr>
    </w:p>
    <w:p w14:paraId="4B7AB44F" w14:textId="77777777" w:rsidR="00F623CA" w:rsidRDefault="00F623CA" w:rsidP="00F623CA">
      <w:pPr>
        <w:jc w:val="both"/>
        <w:rPr>
          <w:rFonts w:ascii="Arial" w:hAnsi="Arial"/>
          <w:sz w:val="16"/>
        </w:rPr>
      </w:pPr>
    </w:p>
    <w:p w14:paraId="4B7AB450" w14:textId="77777777" w:rsidR="00F623CA" w:rsidRDefault="00F623CA" w:rsidP="00F623CA">
      <w:pPr>
        <w:jc w:val="both"/>
        <w:rPr>
          <w:rFonts w:ascii="Arial" w:hAnsi="Arial"/>
          <w:sz w:val="16"/>
        </w:rPr>
      </w:pPr>
    </w:p>
    <w:p w14:paraId="4B7AB451" w14:textId="77777777" w:rsidR="00F623CA" w:rsidRDefault="00F623CA" w:rsidP="00F623CA">
      <w:pPr>
        <w:jc w:val="both"/>
        <w:rPr>
          <w:rFonts w:ascii="Arial" w:hAnsi="Arial"/>
          <w:sz w:val="16"/>
        </w:rPr>
      </w:pPr>
    </w:p>
    <w:p w14:paraId="4B7AB452" w14:textId="77777777" w:rsidR="00F623CA" w:rsidRDefault="00F623CA" w:rsidP="00F623CA">
      <w:pPr>
        <w:jc w:val="both"/>
        <w:rPr>
          <w:rFonts w:ascii="Arial" w:hAnsi="Arial"/>
          <w:sz w:val="16"/>
        </w:rPr>
      </w:pPr>
    </w:p>
    <w:p w14:paraId="4B7AB453" w14:textId="77777777" w:rsidR="00F623CA" w:rsidRDefault="00F623CA" w:rsidP="00F623CA">
      <w:pPr>
        <w:jc w:val="both"/>
        <w:rPr>
          <w:rFonts w:ascii="Arial" w:hAnsi="Arial"/>
          <w:sz w:val="16"/>
        </w:rPr>
      </w:pPr>
    </w:p>
    <w:p w14:paraId="4B7AB454" w14:textId="77777777" w:rsidR="00F623CA" w:rsidRDefault="00F623CA" w:rsidP="00F623CA">
      <w:pPr>
        <w:jc w:val="both"/>
        <w:rPr>
          <w:rFonts w:ascii="Arial" w:hAnsi="Arial"/>
          <w:sz w:val="16"/>
        </w:rPr>
      </w:pPr>
    </w:p>
    <w:p w14:paraId="4B7AB455" w14:textId="77777777" w:rsidR="00F623CA" w:rsidRDefault="00F623CA" w:rsidP="00F623CA">
      <w:pPr>
        <w:jc w:val="both"/>
        <w:rPr>
          <w:rFonts w:ascii="Arial" w:hAnsi="Arial"/>
          <w:sz w:val="16"/>
        </w:rPr>
      </w:pPr>
    </w:p>
    <w:p w14:paraId="4B7AB456" w14:textId="77777777" w:rsidR="00F623CA" w:rsidRDefault="00F623CA" w:rsidP="00F623CA">
      <w:pPr>
        <w:jc w:val="both"/>
        <w:rPr>
          <w:rFonts w:ascii="Arial" w:hAnsi="Arial"/>
          <w:sz w:val="16"/>
        </w:rPr>
      </w:pPr>
    </w:p>
    <w:p w14:paraId="4B7AB457" w14:textId="77777777" w:rsidR="00F623CA" w:rsidRDefault="00F623CA" w:rsidP="00F623CA">
      <w:pPr>
        <w:jc w:val="both"/>
        <w:rPr>
          <w:rFonts w:ascii="Arial" w:hAnsi="Arial"/>
          <w:sz w:val="16"/>
        </w:rPr>
      </w:pPr>
    </w:p>
    <w:p w14:paraId="4B7AB458" w14:textId="77777777" w:rsidR="00F623CA" w:rsidRDefault="00F623CA" w:rsidP="00F623CA">
      <w:pPr>
        <w:jc w:val="both"/>
        <w:rPr>
          <w:rFonts w:ascii="Arial" w:hAnsi="Arial"/>
          <w:sz w:val="16"/>
        </w:rPr>
      </w:pPr>
    </w:p>
    <w:p w14:paraId="4B7AB459" w14:textId="77777777" w:rsidR="00F623CA" w:rsidRDefault="00F623CA" w:rsidP="00F623CA">
      <w:pPr>
        <w:jc w:val="both"/>
        <w:rPr>
          <w:rFonts w:ascii="Arial" w:hAnsi="Arial"/>
          <w:sz w:val="16"/>
        </w:rPr>
      </w:pPr>
    </w:p>
    <w:p w14:paraId="4B7AB45A" w14:textId="77777777" w:rsidR="00F623CA" w:rsidRDefault="00F623CA" w:rsidP="00F623CA">
      <w:pPr>
        <w:jc w:val="both"/>
        <w:rPr>
          <w:rFonts w:ascii="Arial" w:hAnsi="Arial"/>
          <w:sz w:val="16"/>
        </w:rPr>
      </w:pPr>
    </w:p>
    <w:p w14:paraId="4B7AB45B" w14:textId="77777777" w:rsidR="00F623CA" w:rsidRDefault="00F623CA" w:rsidP="00F623CA">
      <w:pPr>
        <w:jc w:val="both"/>
        <w:rPr>
          <w:rFonts w:ascii="Arial" w:hAnsi="Arial"/>
          <w:sz w:val="16"/>
        </w:rPr>
      </w:pPr>
    </w:p>
    <w:p w14:paraId="4B7AB45C" w14:textId="77777777" w:rsidR="00F623CA" w:rsidRDefault="00F623CA" w:rsidP="00F623CA">
      <w:pPr>
        <w:jc w:val="both"/>
        <w:rPr>
          <w:rFonts w:ascii="Arial" w:hAnsi="Arial"/>
          <w:sz w:val="16"/>
        </w:rPr>
      </w:pPr>
    </w:p>
    <w:p w14:paraId="4B7AB45D" w14:textId="77777777" w:rsidR="00F623CA" w:rsidRDefault="00F623CA" w:rsidP="00F623CA">
      <w:pPr>
        <w:jc w:val="both"/>
        <w:rPr>
          <w:rFonts w:ascii="Arial" w:hAnsi="Arial"/>
          <w:sz w:val="16"/>
        </w:rPr>
      </w:pPr>
    </w:p>
    <w:p w14:paraId="4B7AB45E" w14:textId="77777777" w:rsidR="00F623CA" w:rsidRDefault="00F623CA" w:rsidP="00F623CA">
      <w:pPr>
        <w:jc w:val="both"/>
        <w:rPr>
          <w:rFonts w:ascii="Arial" w:hAnsi="Arial"/>
          <w:sz w:val="16"/>
        </w:rPr>
      </w:pPr>
    </w:p>
    <w:p w14:paraId="4B7AB45F" w14:textId="77777777" w:rsidR="00F623CA" w:rsidRDefault="00F623CA" w:rsidP="00F623CA">
      <w:pPr>
        <w:jc w:val="both"/>
        <w:rPr>
          <w:rFonts w:ascii="Arial" w:hAnsi="Arial"/>
          <w:sz w:val="16"/>
        </w:rPr>
      </w:pPr>
    </w:p>
    <w:p w14:paraId="4B7AB460" w14:textId="77777777" w:rsidR="00F623CA" w:rsidRDefault="00F623CA" w:rsidP="00F623CA">
      <w:pPr>
        <w:jc w:val="both"/>
        <w:rPr>
          <w:rFonts w:ascii="Arial" w:hAnsi="Arial"/>
          <w:sz w:val="16"/>
        </w:rPr>
      </w:pPr>
    </w:p>
    <w:p w14:paraId="4B7AB461" w14:textId="77777777" w:rsidR="00F623CA" w:rsidRDefault="00F623CA" w:rsidP="00F623CA">
      <w:pPr>
        <w:jc w:val="both"/>
        <w:rPr>
          <w:rFonts w:ascii="Arial" w:hAnsi="Arial"/>
          <w:sz w:val="16"/>
        </w:rPr>
      </w:pPr>
    </w:p>
    <w:p w14:paraId="4B7AB462" w14:textId="77777777" w:rsidR="00F623CA" w:rsidRDefault="00F623CA" w:rsidP="00F623CA">
      <w:pPr>
        <w:jc w:val="both"/>
        <w:rPr>
          <w:rFonts w:ascii="Arial" w:hAnsi="Arial"/>
          <w:sz w:val="16"/>
        </w:rPr>
      </w:pPr>
    </w:p>
    <w:p w14:paraId="4B7AB463" w14:textId="77777777" w:rsidR="00F623CA" w:rsidRDefault="00F623CA" w:rsidP="00F623CA">
      <w:pPr>
        <w:jc w:val="both"/>
        <w:rPr>
          <w:rFonts w:ascii="Arial" w:hAnsi="Arial"/>
          <w:sz w:val="16"/>
        </w:rPr>
      </w:pPr>
    </w:p>
    <w:p w14:paraId="4B7AB464" w14:textId="77777777" w:rsidR="00F623CA" w:rsidRDefault="00F623CA" w:rsidP="00F623CA">
      <w:pPr>
        <w:jc w:val="both"/>
        <w:rPr>
          <w:rFonts w:ascii="Arial" w:hAnsi="Arial"/>
          <w:sz w:val="16"/>
        </w:rPr>
      </w:pPr>
    </w:p>
    <w:p w14:paraId="4B7AB465" w14:textId="77777777" w:rsidR="00F623CA" w:rsidRDefault="00F623CA" w:rsidP="00F623CA">
      <w:pPr>
        <w:rPr>
          <w:rFonts w:ascii="Arial" w:hAnsi="Arial"/>
          <w:sz w:val="16"/>
        </w:rPr>
      </w:pPr>
    </w:p>
    <w:p w14:paraId="4B7AB466" w14:textId="77777777" w:rsidR="00F623CA" w:rsidRDefault="00F623CA" w:rsidP="00F623CA">
      <w:pPr>
        <w:rPr>
          <w:rFonts w:ascii="Arial" w:hAnsi="Arial"/>
          <w:sz w:val="16"/>
        </w:rPr>
      </w:pPr>
    </w:p>
    <w:p w14:paraId="4B7AB467" w14:textId="77777777" w:rsidR="00F623CA" w:rsidRDefault="00F623CA" w:rsidP="00F623CA">
      <w:pPr>
        <w:rPr>
          <w:rFonts w:ascii="Arial" w:hAnsi="Arial"/>
          <w:sz w:val="16"/>
        </w:rPr>
      </w:pPr>
    </w:p>
    <w:p w14:paraId="4B7AB468" w14:textId="77777777" w:rsidR="00F623CA" w:rsidRDefault="00F623CA" w:rsidP="00F623CA">
      <w:pPr>
        <w:rPr>
          <w:rFonts w:ascii="Arial" w:hAnsi="Arial"/>
          <w:sz w:val="16"/>
        </w:rPr>
      </w:pPr>
    </w:p>
    <w:p w14:paraId="4B7AB469" w14:textId="77777777" w:rsidR="00F623CA" w:rsidRDefault="00F623CA" w:rsidP="00F623CA">
      <w:pPr>
        <w:rPr>
          <w:rFonts w:ascii="Arial" w:hAnsi="Arial"/>
          <w:sz w:val="16"/>
        </w:rPr>
      </w:pPr>
    </w:p>
    <w:p w14:paraId="4B7AB46A" w14:textId="77777777" w:rsidR="00F623CA" w:rsidRDefault="00F623CA" w:rsidP="00F623CA">
      <w:pPr>
        <w:rPr>
          <w:rFonts w:ascii="Arial" w:hAnsi="Arial"/>
          <w:sz w:val="16"/>
        </w:rPr>
      </w:pPr>
    </w:p>
    <w:p w14:paraId="4B7AB46B" w14:textId="77777777" w:rsidR="00F623CA" w:rsidRDefault="00F623CA" w:rsidP="00F623CA">
      <w:pPr>
        <w:rPr>
          <w:rFonts w:ascii="Arial" w:hAnsi="Arial"/>
          <w:sz w:val="16"/>
        </w:rPr>
      </w:pPr>
    </w:p>
    <w:p w14:paraId="4B7AB46C" w14:textId="77777777" w:rsidR="00F623CA" w:rsidRDefault="00F623CA" w:rsidP="00F623CA">
      <w:pPr>
        <w:rPr>
          <w:rFonts w:ascii="Arial" w:hAnsi="Arial"/>
          <w:sz w:val="16"/>
        </w:rPr>
      </w:pPr>
    </w:p>
    <w:p w14:paraId="4B7AB46D" w14:textId="77777777" w:rsidR="00F623CA" w:rsidRDefault="00F623CA" w:rsidP="00F623CA">
      <w:pPr>
        <w:rPr>
          <w:rFonts w:ascii="Arial" w:hAnsi="Arial"/>
          <w:sz w:val="16"/>
        </w:rPr>
      </w:pPr>
    </w:p>
    <w:p w14:paraId="4B7AB46E" w14:textId="77777777" w:rsidR="00F623CA" w:rsidRDefault="00F623CA" w:rsidP="00F623CA">
      <w:pPr>
        <w:rPr>
          <w:rFonts w:ascii="Arial" w:hAnsi="Arial"/>
          <w:sz w:val="16"/>
        </w:rPr>
      </w:pPr>
    </w:p>
    <w:p w14:paraId="4B7AB46F" w14:textId="77777777" w:rsidR="00F623CA" w:rsidRDefault="00F623CA" w:rsidP="00F623CA">
      <w:pPr>
        <w:rPr>
          <w:rFonts w:ascii="Arial" w:hAnsi="Arial"/>
          <w:sz w:val="16"/>
        </w:rPr>
      </w:pPr>
    </w:p>
    <w:p w14:paraId="4B7AB470" w14:textId="77777777" w:rsidR="00F623CA" w:rsidRDefault="00F623CA" w:rsidP="00F623CA">
      <w:pPr>
        <w:rPr>
          <w:rFonts w:ascii="Arial" w:hAnsi="Arial"/>
          <w:sz w:val="16"/>
        </w:rPr>
      </w:pPr>
    </w:p>
    <w:p w14:paraId="4B7AB471" w14:textId="77777777" w:rsidR="00F623CA" w:rsidRDefault="00F623CA" w:rsidP="00F623CA">
      <w:pPr>
        <w:rPr>
          <w:rFonts w:ascii="Arial" w:hAnsi="Arial"/>
          <w:sz w:val="16"/>
        </w:rPr>
      </w:pPr>
    </w:p>
    <w:p w14:paraId="4B7AB472" w14:textId="77777777" w:rsidR="00F623CA" w:rsidRDefault="00F623CA" w:rsidP="00F623CA">
      <w:pPr>
        <w:rPr>
          <w:rFonts w:ascii="Arial" w:hAnsi="Arial"/>
          <w:sz w:val="16"/>
        </w:rPr>
      </w:pPr>
    </w:p>
    <w:p w14:paraId="4B7AB473" w14:textId="77777777" w:rsidR="00F623CA" w:rsidRDefault="00F623CA" w:rsidP="00F623CA">
      <w:pPr>
        <w:rPr>
          <w:rFonts w:ascii="Arial" w:hAnsi="Arial"/>
          <w:sz w:val="16"/>
        </w:rPr>
      </w:pPr>
    </w:p>
    <w:p w14:paraId="4B7AB474" w14:textId="77777777" w:rsidR="00F623CA" w:rsidRDefault="00F623CA" w:rsidP="00F623CA">
      <w:pPr>
        <w:rPr>
          <w:rFonts w:ascii="Arial" w:hAnsi="Arial"/>
          <w:sz w:val="16"/>
        </w:rPr>
      </w:pPr>
    </w:p>
    <w:p w14:paraId="4B7AB475" w14:textId="77777777" w:rsidR="00F623CA" w:rsidRDefault="00F623CA" w:rsidP="00F623CA">
      <w:pPr>
        <w:rPr>
          <w:rFonts w:ascii="Arial" w:hAnsi="Arial"/>
          <w:sz w:val="16"/>
        </w:rPr>
      </w:pPr>
    </w:p>
    <w:p w14:paraId="4B7AB476" w14:textId="77777777" w:rsidR="00F623CA" w:rsidRDefault="00F623CA" w:rsidP="00F623CA">
      <w:pPr>
        <w:rPr>
          <w:rFonts w:ascii="Arial" w:hAnsi="Arial"/>
          <w:sz w:val="16"/>
        </w:rPr>
      </w:pPr>
    </w:p>
    <w:p w14:paraId="4B7AB477" w14:textId="77777777" w:rsidR="00F623CA" w:rsidRDefault="00F623CA" w:rsidP="00F623CA">
      <w:pPr>
        <w:rPr>
          <w:rFonts w:ascii="Arial" w:hAnsi="Arial"/>
          <w:sz w:val="16"/>
        </w:rPr>
      </w:pPr>
    </w:p>
    <w:p w14:paraId="4B7AB478" w14:textId="77777777" w:rsidR="00F623CA" w:rsidRDefault="00F623CA" w:rsidP="00F623CA">
      <w:pPr>
        <w:rPr>
          <w:rFonts w:ascii="Arial" w:hAnsi="Arial"/>
          <w:sz w:val="16"/>
        </w:rPr>
      </w:pPr>
    </w:p>
    <w:p w14:paraId="4B7AB479" w14:textId="77777777" w:rsidR="00F623CA" w:rsidRDefault="00F623CA" w:rsidP="00F623CA">
      <w:pPr>
        <w:rPr>
          <w:rFonts w:ascii="Arial" w:hAnsi="Arial"/>
          <w:sz w:val="16"/>
        </w:rPr>
      </w:pPr>
    </w:p>
    <w:p w14:paraId="4B7AB47A" w14:textId="77777777" w:rsidR="00F623CA" w:rsidRDefault="00F623CA" w:rsidP="00F623CA">
      <w:pPr>
        <w:rPr>
          <w:rFonts w:ascii="Arial" w:hAnsi="Arial"/>
          <w:sz w:val="16"/>
        </w:rPr>
      </w:pPr>
    </w:p>
    <w:p w14:paraId="4B7AB47B" w14:textId="77777777" w:rsidR="00F623CA" w:rsidRDefault="00F623CA" w:rsidP="00F623CA">
      <w:pPr>
        <w:rPr>
          <w:rFonts w:ascii="Arial" w:hAnsi="Arial"/>
          <w:sz w:val="16"/>
        </w:rPr>
      </w:pPr>
    </w:p>
    <w:p w14:paraId="4B7AB47C" w14:textId="77777777" w:rsidR="00F623CA" w:rsidRDefault="00F623CA" w:rsidP="00F623CA">
      <w:pPr>
        <w:rPr>
          <w:rFonts w:ascii="Arial" w:hAnsi="Arial"/>
          <w:sz w:val="16"/>
        </w:rPr>
      </w:pPr>
    </w:p>
    <w:p w14:paraId="4B7AB47D" w14:textId="77777777" w:rsidR="00F623CA" w:rsidRDefault="00F623CA" w:rsidP="00F623CA">
      <w:pPr>
        <w:rPr>
          <w:rFonts w:ascii="Arial" w:hAnsi="Arial"/>
          <w:sz w:val="16"/>
        </w:rPr>
      </w:pPr>
    </w:p>
    <w:p w14:paraId="4B7AB47E" w14:textId="77777777" w:rsidR="00F623CA" w:rsidRDefault="00F623CA" w:rsidP="00F623CA">
      <w:pPr>
        <w:rPr>
          <w:rFonts w:ascii="Arial" w:hAnsi="Arial"/>
          <w:sz w:val="16"/>
        </w:rPr>
      </w:pPr>
    </w:p>
    <w:p w14:paraId="4B7AB47F" w14:textId="77777777" w:rsidR="00F623CA" w:rsidRDefault="00F623CA" w:rsidP="00F623CA">
      <w:pPr>
        <w:rPr>
          <w:rFonts w:ascii="Arial" w:hAnsi="Arial"/>
          <w:sz w:val="16"/>
        </w:rPr>
      </w:pPr>
    </w:p>
    <w:p w14:paraId="4B7AB480" w14:textId="77777777" w:rsidR="00F623CA" w:rsidRDefault="00F623CA" w:rsidP="00F623CA">
      <w:pPr>
        <w:rPr>
          <w:rFonts w:ascii="Arial" w:hAnsi="Arial"/>
          <w:sz w:val="16"/>
        </w:rPr>
      </w:pPr>
    </w:p>
    <w:p w14:paraId="4B7AB481" w14:textId="77777777" w:rsidR="00F623CA" w:rsidRDefault="00F623CA" w:rsidP="00F623CA">
      <w:pPr>
        <w:rPr>
          <w:rFonts w:ascii="Arial" w:hAnsi="Arial"/>
          <w:sz w:val="16"/>
        </w:rPr>
      </w:pPr>
    </w:p>
    <w:p w14:paraId="4B7AB482" w14:textId="77777777" w:rsidR="00F623CA" w:rsidRDefault="00F623CA" w:rsidP="00F623CA">
      <w:pPr>
        <w:rPr>
          <w:rFonts w:ascii="Arial" w:hAnsi="Arial"/>
          <w:sz w:val="16"/>
        </w:rPr>
      </w:pPr>
    </w:p>
    <w:p w14:paraId="4B7AB483" w14:textId="77777777" w:rsidR="00F623CA" w:rsidRDefault="00F623CA" w:rsidP="00F623CA">
      <w:pPr>
        <w:rPr>
          <w:rFonts w:ascii="Arial" w:hAnsi="Arial"/>
          <w:sz w:val="16"/>
        </w:rPr>
      </w:pPr>
    </w:p>
    <w:p w14:paraId="4B7AB484" w14:textId="77777777" w:rsidR="00F623CA" w:rsidRDefault="00F623CA" w:rsidP="00F623CA">
      <w:pPr>
        <w:rPr>
          <w:rFonts w:ascii="Arial" w:hAnsi="Arial"/>
          <w:sz w:val="16"/>
        </w:rPr>
      </w:pPr>
    </w:p>
    <w:p w14:paraId="4B7AB485" w14:textId="77777777" w:rsidR="00F623CA" w:rsidRDefault="00F623CA" w:rsidP="00F623CA">
      <w:pPr>
        <w:rPr>
          <w:rFonts w:ascii="Arial" w:hAnsi="Arial"/>
          <w:sz w:val="16"/>
        </w:rPr>
      </w:pPr>
    </w:p>
    <w:p w14:paraId="4B7AB486" w14:textId="77777777" w:rsidR="00F623CA" w:rsidRDefault="00F623CA" w:rsidP="00F623CA">
      <w:pPr>
        <w:rPr>
          <w:rFonts w:ascii="Arial" w:hAnsi="Arial"/>
          <w:sz w:val="16"/>
        </w:rPr>
      </w:pPr>
    </w:p>
    <w:p w14:paraId="4B7AB487" w14:textId="77777777" w:rsidR="00F623CA" w:rsidRDefault="00F623CA" w:rsidP="00F623CA">
      <w:pPr>
        <w:rPr>
          <w:rFonts w:ascii="Arial" w:hAnsi="Arial"/>
          <w:sz w:val="16"/>
        </w:rPr>
      </w:pPr>
    </w:p>
    <w:p w14:paraId="4B7AB488" w14:textId="77777777" w:rsidR="00F623CA" w:rsidRDefault="00F623CA" w:rsidP="00F623CA">
      <w:pPr>
        <w:rPr>
          <w:rFonts w:ascii="Arial" w:hAnsi="Arial"/>
          <w:sz w:val="16"/>
        </w:rPr>
      </w:pPr>
    </w:p>
    <w:p w14:paraId="4B7AB489" w14:textId="77777777" w:rsidR="00F623CA" w:rsidRDefault="00F623CA" w:rsidP="00F623CA">
      <w:pPr>
        <w:rPr>
          <w:rFonts w:ascii="Arial" w:hAnsi="Arial"/>
          <w:sz w:val="16"/>
        </w:rPr>
      </w:pPr>
    </w:p>
    <w:p w14:paraId="4B7AB48A" w14:textId="77777777" w:rsidR="00F623CA" w:rsidRDefault="00F623CA" w:rsidP="00F623CA">
      <w:pPr>
        <w:rPr>
          <w:rFonts w:ascii="Arial" w:hAnsi="Arial"/>
          <w:sz w:val="16"/>
        </w:rPr>
      </w:pPr>
    </w:p>
    <w:p w14:paraId="4B7AB48B" w14:textId="77777777" w:rsidR="00F623CA" w:rsidRDefault="00F623CA" w:rsidP="00F623CA">
      <w:pPr>
        <w:rPr>
          <w:rFonts w:ascii="Arial" w:hAnsi="Arial"/>
          <w:sz w:val="16"/>
        </w:rPr>
      </w:pPr>
    </w:p>
    <w:p w14:paraId="4B7AB48C" w14:textId="77777777" w:rsidR="00F623CA" w:rsidRDefault="00F623CA" w:rsidP="00F623CA">
      <w:pPr>
        <w:rPr>
          <w:rFonts w:ascii="Arial" w:hAnsi="Arial"/>
          <w:sz w:val="16"/>
        </w:rPr>
      </w:pPr>
    </w:p>
    <w:p w14:paraId="4B7AB48D" w14:textId="77777777" w:rsidR="00F623CA" w:rsidRDefault="00F623CA" w:rsidP="00F623CA">
      <w:pPr>
        <w:rPr>
          <w:rFonts w:ascii="Arial" w:hAnsi="Arial"/>
          <w:sz w:val="16"/>
        </w:rPr>
      </w:pPr>
    </w:p>
    <w:p w14:paraId="4B7AB48E" w14:textId="77777777" w:rsidR="00F623CA" w:rsidRDefault="00F623CA" w:rsidP="00F623CA">
      <w:pPr>
        <w:rPr>
          <w:rFonts w:ascii="Arial" w:hAnsi="Arial"/>
          <w:sz w:val="16"/>
        </w:rPr>
      </w:pPr>
    </w:p>
    <w:p w14:paraId="4B7AB48F" w14:textId="77777777" w:rsidR="00F623CA" w:rsidRDefault="00F623CA" w:rsidP="00F623CA">
      <w:pPr>
        <w:rPr>
          <w:rFonts w:ascii="Arial" w:hAnsi="Arial"/>
          <w:sz w:val="16"/>
        </w:rPr>
      </w:pPr>
    </w:p>
    <w:p w14:paraId="4B7AB490" w14:textId="77777777" w:rsidR="00F623CA" w:rsidRDefault="00F623CA" w:rsidP="00F623CA">
      <w:pPr>
        <w:rPr>
          <w:rFonts w:ascii="Arial" w:hAnsi="Arial"/>
          <w:sz w:val="16"/>
        </w:rPr>
      </w:pPr>
    </w:p>
    <w:p w14:paraId="4B7AB491" w14:textId="77777777" w:rsidR="00F623CA" w:rsidRDefault="00F623CA" w:rsidP="00F623CA">
      <w:pPr>
        <w:rPr>
          <w:rFonts w:ascii="Arial" w:hAnsi="Arial"/>
          <w:sz w:val="16"/>
        </w:rPr>
      </w:pPr>
    </w:p>
    <w:p w14:paraId="4B7AB492" w14:textId="77777777" w:rsidR="00F623CA" w:rsidRDefault="00F623CA" w:rsidP="00F623CA">
      <w:pPr>
        <w:rPr>
          <w:rFonts w:ascii="Arial" w:hAnsi="Arial"/>
          <w:sz w:val="16"/>
        </w:rPr>
      </w:pPr>
    </w:p>
    <w:p w14:paraId="4B7AB493" w14:textId="77777777" w:rsidR="00F623CA" w:rsidRDefault="00F623CA" w:rsidP="00F623CA">
      <w:pPr>
        <w:rPr>
          <w:rFonts w:ascii="Arial" w:hAnsi="Arial"/>
          <w:sz w:val="16"/>
        </w:rPr>
      </w:pPr>
    </w:p>
    <w:p w14:paraId="4B7AB494" w14:textId="77777777" w:rsidR="00F623CA" w:rsidRDefault="00F623CA" w:rsidP="00F623CA">
      <w:pPr>
        <w:rPr>
          <w:rFonts w:ascii="Arial" w:hAnsi="Arial"/>
          <w:sz w:val="16"/>
        </w:rPr>
      </w:pPr>
    </w:p>
    <w:p w14:paraId="4B7AB495" w14:textId="77777777" w:rsidR="00F623CA" w:rsidRDefault="00F623CA" w:rsidP="00F623CA">
      <w:pPr>
        <w:rPr>
          <w:rFonts w:ascii="Arial" w:hAnsi="Arial"/>
          <w:sz w:val="16"/>
        </w:rPr>
      </w:pPr>
    </w:p>
    <w:p w14:paraId="4B7AB496" w14:textId="77777777" w:rsidR="00F623CA" w:rsidRDefault="00F623CA" w:rsidP="00F623CA">
      <w:pPr>
        <w:rPr>
          <w:rFonts w:ascii="Arial" w:hAnsi="Arial"/>
          <w:sz w:val="16"/>
        </w:rPr>
      </w:pPr>
    </w:p>
    <w:p w14:paraId="4B7AB497" w14:textId="77777777" w:rsidR="00F623CA" w:rsidRDefault="00F623CA" w:rsidP="00F623CA">
      <w:pPr>
        <w:rPr>
          <w:rFonts w:ascii="Arial" w:hAnsi="Arial"/>
          <w:sz w:val="16"/>
        </w:rPr>
      </w:pPr>
    </w:p>
    <w:p w14:paraId="4B7AB498" w14:textId="77777777" w:rsidR="00F623CA" w:rsidRDefault="003B1100" w:rsidP="00F623CA">
      <w:pPr>
        <w:pStyle w:val="Header"/>
        <w:tabs>
          <w:tab w:val="clear" w:pos="4320"/>
          <w:tab w:val="clear" w:pos="8640"/>
        </w:tabs>
        <w:spacing w:line="120" w:lineRule="auto"/>
        <w:rPr>
          <w:b/>
        </w:rPr>
      </w:pPr>
      <w:r w:rsidRPr="003B1100">
        <w:rPr>
          <w:b/>
          <w:noProof/>
          <w:lang w:eastAsia="en-GB"/>
        </w:rPr>
        <w:lastRenderedPageBreak/>
        <mc:AlternateContent>
          <mc:Choice Requires="wps">
            <w:drawing>
              <wp:anchor distT="45720" distB="45720" distL="114300" distR="114300" simplePos="0" relativeHeight="251664384" behindDoc="0" locked="0" layoutInCell="1" allowOverlap="1" wp14:anchorId="4B7AB6BE" wp14:editId="6C2CD835">
                <wp:simplePos x="0" y="0"/>
                <wp:positionH relativeFrom="margin">
                  <wp:align>left</wp:align>
                </wp:positionH>
                <wp:positionV relativeFrom="paragraph">
                  <wp:posOffset>183515</wp:posOffset>
                </wp:positionV>
                <wp:extent cx="6474460" cy="45624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4460" cy="4562475"/>
                        </a:xfrm>
                        <a:prstGeom prst="rect">
                          <a:avLst/>
                        </a:prstGeom>
                        <a:solidFill>
                          <a:srgbClr val="FFFFFF"/>
                        </a:solidFill>
                        <a:ln w="9525">
                          <a:solidFill>
                            <a:srgbClr val="000000"/>
                          </a:solidFill>
                          <a:miter lim="800000"/>
                          <a:headEnd/>
                          <a:tailEnd/>
                        </a:ln>
                      </wps:spPr>
                      <wps:txbx>
                        <w:txbxContent>
                          <w:p w14:paraId="4B7AB706" w14:textId="77777777" w:rsidR="006866C2" w:rsidRPr="006866C2" w:rsidRDefault="006866C2">
                            <w:pPr>
                              <w:rPr>
                                <w:rFonts w:ascii="Arial" w:hAnsi="Arial" w:cs="Arial"/>
                                <w:b/>
                                <w:color w:val="0091A5"/>
                                <w:sz w:val="6"/>
                                <w:szCs w:val="6"/>
                              </w:rPr>
                            </w:pPr>
                          </w:p>
                          <w:p w14:paraId="4B7AB707" w14:textId="77777777" w:rsidR="003B1100" w:rsidRPr="006866C2" w:rsidRDefault="003B1100">
                            <w:pPr>
                              <w:rPr>
                                <w:rFonts w:ascii="Arial" w:hAnsi="Arial" w:cs="Arial"/>
                                <w:b/>
                                <w:color w:val="0091A5"/>
                                <w:sz w:val="22"/>
                                <w:szCs w:val="22"/>
                              </w:rPr>
                            </w:pPr>
                            <w:r w:rsidRPr="006866C2">
                              <w:rPr>
                                <w:rFonts w:ascii="Arial" w:hAnsi="Arial" w:cs="Arial"/>
                                <w:b/>
                                <w:color w:val="0091A5"/>
                                <w:sz w:val="22"/>
                                <w:szCs w:val="22"/>
                              </w:rPr>
                              <w:t>Information for completion of an application form:</w:t>
                            </w:r>
                          </w:p>
                          <w:p w14:paraId="4B7AB708" w14:textId="77777777" w:rsidR="003B1100" w:rsidRDefault="003B1100"/>
                          <w:p w14:paraId="4B7AB709" w14:textId="77777777" w:rsidR="003B1100" w:rsidRPr="006866C2" w:rsidRDefault="003B1100" w:rsidP="006866C2">
                            <w:pPr>
                              <w:pStyle w:val="ListParagraph"/>
                              <w:numPr>
                                <w:ilvl w:val="0"/>
                                <w:numId w:val="15"/>
                              </w:numPr>
                              <w:jc w:val="both"/>
                              <w:rPr>
                                <w:rFonts w:ascii="Arial" w:hAnsi="Arial" w:cs="Arial"/>
                                <w:sz w:val="22"/>
                                <w:szCs w:val="22"/>
                              </w:rPr>
                            </w:pPr>
                            <w:r w:rsidRPr="006866C2">
                              <w:rPr>
                                <w:rFonts w:ascii="Arial" w:hAnsi="Arial" w:cs="Arial"/>
                                <w:sz w:val="22"/>
                                <w:szCs w:val="22"/>
                              </w:rPr>
                              <w:t xml:space="preserve">If the document is being handwritten please complete in </w:t>
                            </w:r>
                            <w:r w:rsidRPr="006866C2">
                              <w:rPr>
                                <w:rFonts w:ascii="Arial" w:hAnsi="Arial" w:cs="Arial"/>
                                <w:b/>
                                <w:sz w:val="22"/>
                                <w:szCs w:val="22"/>
                              </w:rPr>
                              <w:t>BLOCK CAPITALS.</w:t>
                            </w:r>
                          </w:p>
                          <w:p w14:paraId="4B7AB70A" w14:textId="77777777" w:rsidR="003B1100" w:rsidRPr="006866C2" w:rsidRDefault="003B1100" w:rsidP="006866C2">
                            <w:pPr>
                              <w:pStyle w:val="ListParagraph"/>
                              <w:jc w:val="both"/>
                              <w:rPr>
                                <w:rFonts w:ascii="Arial" w:hAnsi="Arial" w:cs="Arial"/>
                                <w:sz w:val="22"/>
                                <w:szCs w:val="22"/>
                              </w:rPr>
                            </w:pPr>
                          </w:p>
                          <w:p w14:paraId="5953F7B4" w14:textId="77777777" w:rsidR="00D2574D" w:rsidRPr="00D03585" w:rsidRDefault="00D2574D" w:rsidP="00D2574D">
                            <w:pPr>
                              <w:numPr>
                                <w:ilvl w:val="0"/>
                                <w:numId w:val="15"/>
                              </w:numPr>
                              <w:jc w:val="both"/>
                              <w:rPr>
                                <w:rFonts w:ascii="Arial" w:hAnsi="Arial" w:cs="Arial"/>
                                <w:snapToGrid w:val="0"/>
                                <w:color w:val="000000"/>
                                <w:sz w:val="22"/>
                                <w:szCs w:val="22"/>
                              </w:rPr>
                            </w:pPr>
                            <w:r w:rsidRPr="00D03585">
                              <w:rPr>
                                <w:rFonts w:ascii="Arial" w:hAnsi="Arial" w:cs="Arial"/>
                                <w:snapToGrid w:val="0"/>
                                <w:sz w:val="22"/>
                                <w:szCs w:val="22"/>
                              </w:rPr>
                              <w:t>Please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 in detail</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mean delays in your application being processed.</w:t>
                            </w:r>
                          </w:p>
                          <w:p w14:paraId="4B7AB70C" w14:textId="77777777" w:rsidR="003B1100" w:rsidRPr="006866C2" w:rsidRDefault="003B1100" w:rsidP="006866C2">
                            <w:pPr>
                              <w:pStyle w:val="ListParagraph"/>
                              <w:jc w:val="both"/>
                              <w:rPr>
                                <w:rFonts w:ascii="Arial" w:hAnsi="Arial" w:cs="Arial"/>
                                <w:sz w:val="22"/>
                                <w:szCs w:val="22"/>
                              </w:rPr>
                            </w:pPr>
                          </w:p>
                          <w:p w14:paraId="0EC5BEC7" w14:textId="77777777" w:rsidR="00D2574D" w:rsidRPr="00D03585" w:rsidRDefault="00D2574D" w:rsidP="00D2574D">
                            <w:pPr>
                              <w:numPr>
                                <w:ilvl w:val="0"/>
                                <w:numId w:val="15"/>
                              </w:numPr>
                              <w:spacing w:line="264" w:lineRule="auto"/>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53349EF3" w14:textId="77777777" w:rsidR="00D2574D" w:rsidRPr="00D03585" w:rsidRDefault="00D2574D" w:rsidP="00D2574D">
                            <w:pPr>
                              <w:tabs>
                                <w:tab w:val="num" w:pos="284"/>
                              </w:tabs>
                              <w:spacing w:line="264" w:lineRule="auto"/>
                              <w:ind w:left="601" w:hanging="425"/>
                              <w:jc w:val="both"/>
                              <w:rPr>
                                <w:rFonts w:ascii="Arial" w:hAnsi="Arial" w:cs="Arial"/>
                                <w:b/>
                                <w:bCs/>
                                <w:sz w:val="22"/>
                                <w:szCs w:val="22"/>
                              </w:rPr>
                            </w:pPr>
                          </w:p>
                          <w:p w14:paraId="24C2B522" w14:textId="77777777" w:rsidR="00D2574D" w:rsidRPr="00D03585" w:rsidRDefault="00D2574D" w:rsidP="00D2574D">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5CAB9F8F" w14:textId="77777777" w:rsidR="00D2574D" w:rsidRPr="00D03585" w:rsidRDefault="00D2574D" w:rsidP="00D2574D">
                            <w:pPr>
                              <w:spacing w:line="264" w:lineRule="auto"/>
                              <w:ind w:left="601" w:hanging="34"/>
                              <w:jc w:val="both"/>
                              <w:rPr>
                                <w:rFonts w:ascii="Arial" w:hAnsi="Arial" w:cs="Arial"/>
                                <w:bCs/>
                                <w:sz w:val="22"/>
                                <w:szCs w:val="22"/>
                              </w:rPr>
                            </w:pPr>
                            <w:r w:rsidRPr="00D03585">
                              <w:rPr>
                                <w:rFonts w:ascii="Arial" w:hAnsi="Arial" w:cs="Arial"/>
                                <w:bCs/>
                                <w:sz w:val="22"/>
                                <w:szCs w:val="22"/>
                              </w:rPr>
                              <w:t xml:space="preserve">Email Applications to: </w:t>
                            </w:r>
                            <w:hyperlink r:id="rId20"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sidRPr="00D03585">
                              <w:rPr>
                                <w:rFonts w:ascii="Arial" w:hAnsi="Arial" w:cs="Arial"/>
                                <w:bCs/>
                                <w:sz w:val="22"/>
                                <w:szCs w:val="22"/>
                                <w:u w:val="single"/>
                              </w:rPr>
                              <w:t>DO NOT</w:t>
                            </w:r>
                            <w:r w:rsidRPr="00D03585">
                              <w:rPr>
                                <w:rFonts w:ascii="Arial" w:hAnsi="Arial" w:cs="Arial"/>
                                <w:bCs/>
                                <w:sz w:val="22"/>
                                <w:szCs w:val="22"/>
                              </w:rPr>
                              <w:t xml:space="preserve"> also send the application by post.</w:t>
                            </w:r>
                          </w:p>
                          <w:p w14:paraId="3F15125B" w14:textId="77777777" w:rsidR="00D2574D" w:rsidRPr="00D03585" w:rsidRDefault="00D2574D" w:rsidP="00D2574D">
                            <w:pPr>
                              <w:tabs>
                                <w:tab w:val="num" w:pos="284"/>
                              </w:tabs>
                              <w:spacing w:line="264" w:lineRule="auto"/>
                              <w:ind w:left="601" w:hanging="425"/>
                              <w:jc w:val="both"/>
                              <w:rPr>
                                <w:rFonts w:ascii="Arial" w:hAnsi="Arial" w:cs="Arial"/>
                                <w:b/>
                                <w:bCs/>
                                <w:sz w:val="22"/>
                                <w:szCs w:val="22"/>
                              </w:rPr>
                            </w:pPr>
                          </w:p>
                          <w:p w14:paraId="266E0BFF" w14:textId="77777777" w:rsidR="00D2574D" w:rsidRPr="00D03585" w:rsidRDefault="00D2574D" w:rsidP="00D2574D">
                            <w:pPr>
                              <w:spacing w:line="264" w:lineRule="auto"/>
                              <w:ind w:left="601" w:hanging="425"/>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66CEEE6E" w14:textId="77777777" w:rsidR="00D2574D" w:rsidRPr="00D03585" w:rsidRDefault="00D2574D" w:rsidP="00D2574D">
                            <w:pPr>
                              <w:spacing w:line="264" w:lineRule="auto"/>
                              <w:ind w:left="601" w:hanging="425"/>
                              <w:jc w:val="both"/>
                              <w:rPr>
                                <w:rFonts w:ascii="Arial" w:hAnsi="Arial" w:cs="Arial"/>
                                <w:b/>
                                <w:sz w:val="22"/>
                                <w:szCs w:val="22"/>
                                <w:lang w:eastAsia="en-GB"/>
                              </w:rPr>
                            </w:pPr>
                            <w:r w:rsidRPr="00D03585">
                              <w:rPr>
                                <w:rFonts w:ascii="Arial" w:hAnsi="Arial" w:cs="Arial"/>
                                <w:bCs/>
                                <w:sz w:val="22"/>
                                <w:szCs w:val="22"/>
                              </w:rPr>
                              <w:t xml:space="preserve">       Please provide two copies of every document; one copy of the application form must be originally signed by both the licensee and the Ecologist (wet signatures required).  Please post to: </w:t>
                            </w:r>
                            <w:r w:rsidRPr="00D03585">
                              <w:rPr>
                                <w:rFonts w:ascii="Arial" w:hAnsi="Arial" w:cs="Arial"/>
                                <w:b/>
                                <w:sz w:val="22"/>
                                <w:szCs w:val="22"/>
                                <w:lang w:eastAsia="en-GB"/>
                              </w:rPr>
                              <w:t xml:space="preserve">Species Protection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4B7AB714" w14:textId="77777777" w:rsidR="006866C2" w:rsidRPr="006866C2" w:rsidRDefault="006866C2" w:rsidP="006866C2">
                            <w:pPr>
                              <w:ind w:left="720"/>
                              <w:jc w:val="both"/>
                              <w:rPr>
                                <w:rFonts w:ascii="Arial" w:hAnsi="Arial" w:cs="Arial"/>
                                <w:sz w:val="22"/>
                                <w:szCs w:val="22"/>
                              </w:rPr>
                            </w:pPr>
                          </w:p>
                          <w:p w14:paraId="4B7AB715" w14:textId="77777777" w:rsidR="006866C2" w:rsidRPr="006866C2" w:rsidRDefault="006866C2" w:rsidP="006866C2">
                            <w:pPr>
                              <w:pStyle w:val="ListParagraph"/>
                              <w:numPr>
                                <w:ilvl w:val="0"/>
                                <w:numId w:val="15"/>
                              </w:numPr>
                              <w:jc w:val="both"/>
                              <w:rPr>
                                <w:rFonts w:ascii="Arial" w:hAnsi="Arial" w:cs="Arial"/>
                                <w:sz w:val="22"/>
                                <w:szCs w:val="22"/>
                              </w:rPr>
                            </w:pPr>
                            <w:r w:rsidRPr="006866C2">
                              <w:rPr>
                                <w:rFonts w:ascii="Arial" w:hAnsi="Arial" w:cs="Arial"/>
                                <w:sz w:val="22"/>
                                <w:szCs w:val="22"/>
                              </w:rPr>
                              <w:t>An acknowledgement will be sent out on receipt of your application, please contact us if you have not received a response within 5 working days.</w:t>
                            </w:r>
                          </w:p>
                          <w:p w14:paraId="4B7AB716" w14:textId="77777777" w:rsidR="006866C2" w:rsidRPr="006866C2" w:rsidRDefault="006866C2" w:rsidP="006866C2">
                            <w:pPr>
                              <w:pStyle w:val="ListParagraph"/>
                              <w:jc w:val="both"/>
                              <w:rPr>
                                <w:rFonts w:ascii="Arial" w:hAnsi="Arial" w:cs="Arial"/>
                                <w:sz w:val="22"/>
                                <w:szCs w:val="22"/>
                              </w:rPr>
                            </w:pPr>
                          </w:p>
                          <w:p w14:paraId="4264D702" w14:textId="089797CF" w:rsidR="00D2574D" w:rsidRPr="00D2574D" w:rsidRDefault="00D2574D" w:rsidP="00D2574D">
                            <w:pPr>
                              <w:numPr>
                                <w:ilvl w:val="0"/>
                                <w:numId w:val="15"/>
                              </w:numPr>
                              <w:spacing w:line="264" w:lineRule="auto"/>
                              <w:jc w:val="both"/>
                              <w:rPr>
                                <w:rStyle w:val="heading11"/>
                                <w:rFonts w:ascii="Arial" w:hAnsi="Arial" w:cs="Arial"/>
                                <w:color w:val="auto"/>
                                <w:sz w:val="22"/>
                                <w:szCs w:val="22"/>
                              </w:rPr>
                            </w:pPr>
                            <w:r w:rsidRPr="00D2574D">
                              <w:rPr>
                                <w:rStyle w:val="heading11"/>
                                <w:rFonts w:ascii="Arial" w:hAnsi="Arial" w:cs="Arial"/>
                                <w:color w:val="auto"/>
                                <w:sz w:val="22"/>
                                <w:szCs w:val="22"/>
                                <w:lang w:val="en"/>
                              </w:rPr>
                              <w:t xml:space="preserve">NRW aims to process applications within </w:t>
                            </w:r>
                            <w:r w:rsidRPr="00D2574D">
                              <w:rPr>
                                <w:rStyle w:val="heading11"/>
                                <w:rFonts w:ascii="Arial" w:hAnsi="Arial" w:cs="Arial"/>
                                <w:b/>
                                <w:color w:val="auto"/>
                                <w:sz w:val="22"/>
                                <w:szCs w:val="22"/>
                                <w:lang w:val="en"/>
                              </w:rPr>
                              <w:t xml:space="preserve">30 working days. </w:t>
                            </w:r>
                            <w:r w:rsidRPr="00D2574D">
                              <w:rPr>
                                <w:rStyle w:val="heading11"/>
                                <w:rFonts w:ascii="Arial" w:hAnsi="Arial" w:cs="Arial"/>
                                <w:color w:val="auto"/>
                                <w:sz w:val="22"/>
                                <w:szCs w:val="22"/>
                                <w:lang w:val="en"/>
                              </w:rPr>
                              <w:t>The processing clock will start once we h</w:t>
                            </w:r>
                            <w:r>
                              <w:rPr>
                                <w:rStyle w:val="heading11"/>
                                <w:rFonts w:ascii="Arial" w:hAnsi="Arial" w:cs="Arial"/>
                                <w:color w:val="auto"/>
                                <w:sz w:val="22"/>
                                <w:szCs w:val="22"/>
                                <w:lang w:val="en"/>
                              </w:rPr>
                              <w:t xml:space="preserve">ave received a full Application. </w:t>
                            </w:r>
                            <w:r w:rsidRPr="00D2574D">
                              <w:rPr>
                                <w:rStyle w:val="heading11"/>
                                <w:rFonts w:ascii="Arial" w:hAnsi="Arial" w:cs="Arial"/>
                                <w:color w:val="auto"/>
                                <w:sz w:val="22"/>
                                <w:szCs w:val="22"/>
                                <w:lang w:val="en"/>
                              </w:rPr>
                              <w:t>If we have further queries whilst we are processing your Application, the clock will stop once we have asked the query, and re-start once that query has been satisfied.</w:t>
                            </w:r>
                          </w:p>
                          <w:p w14:paraId="4B7AB718" w14:textId="77777777" w:rsidR="006866C2" w:rsidRDefault="006866C2" w:rsidP="006866C2">
                            <w:pPr>
                              <w:pStyle w:val="ListParagraph"/>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AB6BE" id="_x0000_s1028" type="#_x0000_t202" style="position:absolute;margin-left:0;margin-top:14.45pt;width:509.8pt;height:359.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">
                <v:textbox>
                  <w:txbxContent>
                    <w:p w14:paraId="4B7AB706" w14:textId="77777777" w:rsidR="006866C2" w:rsidRPr="006866C2" w:rsidRDefault="006866C2">
                      <w:pPr>
                        <w:rPr>
                          <w:rFonts w:ascii="Arial" w:hAnsi="Arial" w:cs="Arial"/>
                          <w:b/>
                          <w:color w:val="0091A5"/>
                          <w:sz w:val="6"/>
                          <w:szCs w:val="6"/>
                        </w:rPr>
                      </w:pPr>
                    </w:p>
                    <w:p w14:paraId="4B7AB707" w14:textId="77777777" w:rsidR="003B1100" w:rsidRPr="006866C2" w:rsidRDefault="003B1100">
                      <w:pPr>
                        <w:rPr>
                          <w:rFonts w:ascii="Arial" w:hAnsi="Arial" w:cs="Arial"/>
                          <w:b/>
                          <w:color w:val="0091A5"/>
                          <w:sz w:val="22"/>
                          <w:szCs w:val="22"/>
                        </w:rPr>
                      </w:pPr>
                      <w:r w:rsidRPr="006866C2">
                        <w:rPr>
                          <w:rFonts w:ascii="Arial" w:hAnsi="Arial" w:cs="Arial"/>
                          <w:b/>
                          <w:color w:val="0091A5"/>
                          <w:sz w:val="22"/>
                          <w:szCs w:val="22"/>
                        </w:rPr>
                        <w:t>Information for completion of an application form:</w:t>
                      </w:r>
                    </w:p>
                    <w:p w14:paraId="4B7AB708" w14:textId="77777777" w:rsidR="003B1100" w:rsidRDefault="003B1100"/>
                    <w:p w14:paraId="4B7AB709" w14:textId="77777777" w:rsidR="003B1100" w:rsidRPr="006866C2" w:rsidRDefault="003B1100" w:rsidP="006866C2">
                      <w:pPr>
                        <w:pStyle w:val="ListParagraph"/>
                        <w:numPr>
                          <w:ilvl w:val="0"/>
                          <w:numId w:val="15"/>
                        </w:numPr>
                        <w:jc w:val="both"/>
                        <w:rPr>
                          <w:rFonts w:ascii="Arial" w:hAnsi="Arial" w:cs="Arial"/>
                          <w:sz w:val="22"/>
                          <w:szCs w:val="22"/>
                        </w:rPr>
                      </w:pPr>
                      <w:r w:rsidRPr="006866C2">
                        <w:rPr>
                          <w:rFonts w:ascii="Arial" w:hAnsi="Arial" w:cs="Arial"/>
                          <w:sz w:val="22"/>
                          <w:szCs w:val="22"/>
                        </w:rPr>
                        <w:t xml:space="preserve">If the document is being handwritten please complete in </w:t>
                      </w:r>
                      <w:r w:rsidRPr="006866C2">
                        <w:rPr>
                          <w:rFonts w:ascii="Arial" w:hAnsi="Arial" w:cs="Arial"/>
                          <w:b/>
                          <w:sz w:val="22"/>
                          <w:szCs w:val="22"/>
                        </w:rPr>
                        <w:t>BLOCK CAPITALS.</w:t>
                      </w:r>
                    </w:p>
                    <w:p w14:paraId="4B7AB70A" w14:textId="77777777" w:rsidR="003B1100" w:rsidRPr="006866C2" w:rsidRDefault="003B1100" w:rsidP="006866C2">
                      <w:pPr>
                        <w:pStyle w:val="ListParagraph"/>
                        <w:jc w:val="both"/>
                        <w:rPr>
                          <w:rFonts w:ascii="Arial" w:hAnsi="Arial" w:cs="Arial"/>
                          <w:sz w:val="22"/>
                          <w:szCs w:val="22"/>
                        </w:rPr>
                      </w:pPr>
                    </w:p>
                    <w:p w14:paraId="5953F7B4" w14:textId="77777777" w:rsidR="00D2574D" w:rsidRPr="00D03585" w:rsidRDefault="00D2574D" w:rsidP="00D2574D">
                      <w:pPr>
                        <w:numPr>
                          <w:ilvl w:val="0"/>
                          <w:numId w:val="15"/>
                        </w:numPr>
                        <w:jc w:val="both"/>
                        <w:rPr>
                          <w:rFonts w:ascii="Arial" w:hAnsi="Arial" w:cs="Arial"/>
                          <w:snapToGrid w:val="0"/>
                          <w:color w:val="000000"/>
                          <w:sz w:val="22"/>
                          <w:szCs w:val="22"/>
                        </w:rPr>
                      </w:pPr>
                      <w:r w:rsidRPr="00D03585">
                        <w:rPr>
                          <w:rFonts w:ascii="Arial" w:hAnsi="Arial" w:cs="Arial"/>
                          <w:snapToGrid w:val="0"/>
                          <w:sz w:val="22"/>
                          <w:szCs w:val="22"/>
                        </w:rPr>
                        <w:t>Please answer</w:t>
                      </w:r>
                      <w:r w:rsidRPr="00D03585">
                        <w:rPr>
                          <w:rFonts w:ascii="Arial" w:hAnsi="Arial" w:cs="Arial"/>
                          <w:b/>
                          <w:snapToGrid w:val="0"/>
                          <w:sz w:val="22"/>
                          <w:szCs w:val="22"/>
                        </w:rPr>
                        <w:t xml:space="preserve"> </w:t>
                      </w:r>
                      <w:r w:rsidRPr="00D03585">
                        <w:rPr>
                          <w:rFonts w:ascii="Arial" w:hAnsi="Arial" w:cs="Arial"/>
                          <w:b/>
                          <w:snapToGrid w:val="0"/>
                          <w:sz w:val="22"/>
                          <w:szCs w:val="22"/>
                          <w:u w:val="single"/>
                        </w:rPr>
                        <w:t xml:space="preserve">ALL </w:t>
                      </w:r>
                      <w:r w:rsidRPr="00D03585">
                        <w:rPr>
                          <w:rFonts w:ascii="Arial" w:hAnsi="Arial" w:cs="Arial"/>
                          <w:snapToGrid w:val="0"/>
                          <w:sz w:val="22"/>
                          <w:szCs w:val="22"/>
                        </w:rPr>
                        <w:t>questions in detail</w:t>
                      </w:r>
                      <w:r w:rsidRPr="00D03585">
                        <w:rPr>
                          <w:rFonts w:ascii="Arial" w:hAnsi="Arial" w:cs="Arial"/>
                          <w:b/>
                          <w:snapToGrid w:val="0"/>
                          <w:sz w:val="22"/>
                          <w:szCs w:val="22"/>
                        </w:rPr>
                        <w:t xml:space="preserve">. </w:t>
                      </w:r>
                      <w:r w:rsidRPr="00D03585">
                        <w:rPr>
                          <w:rFonts w:ascii="Arial" w:hAnsi="Arial" w:cs="Arial"/>
                          <w:snapToGrid w:val="0"/>
                          <w:sz w:val="22"/>
                          <w:szCs w:val="22"/>
                        </w:rPr>
                        <w:t xml:space="preserve">Incomplete answers will </w:t>
                      </w:r>
                      <w:r w:rsidRPr="00D03585">
                        <w:rPr>
                          <w:rFonts w:ascii="Arial" w:hAnsi="Arial" w:cs="Arial"/>
                          <w:snapToGrid w:val="0"/>
                          <w:color w:val="000000"/>
                          <w:sz w:val="22"/>
                          <w:szCs w:val="22"/>
                        </w:rPr>
                        <w:t>mean delays in your application being processed.</w:t>
                      </w:r>
                    </w:p>
                    <w:p w14:paraId="4B7AB70C" w14:textId="77777777" w:rsidR="003B1100" w:rsidRPr="006866C2" w:rsidRDefault="003B1100" w:rsidP="006866C2">
                      <w:pPr>
                        <w:pStyle w:val="ListParagraph"/>
                        <w:jc w:val="both"/>
                        <w:rPr>
                          <w:rFonts w:ascii="Arial" w:hAnsi="Arial" w:cs="Arial"/>
                          <w:sz w:val="22"/>
                          <w:szCs w:val="22"/>
                        </w:rPr>
                      </w:pPr>
                    </w:p>
                    <w:p w14:paraId="0EC5BEC7" w14:textId="77777777" w:rsidR="00D2574D" w:rsidRPr="00D03585" w:rsidRDefault="00D2574D" w:rsidP="00D2574D">
                      <w:pPr>
                        <w:numPr>
                          <w:ilvl w:val="0"/>
                          <w:numId w:val="15"/>
                        </w:numPr>
                        <w:spacing w:line="264" w:lineRule="auto"/>
                        <w:jc w:val="both"/>
                        <w:rPr>
                          <w:rFonts w:ascii="Arial" w:hAnsi="Arial" w:cs="Arial"/>
                          <w:sz w:val="22"/>
                          <w:szCs w:val="22"/>
                        </w:rPr>
                      </w:pPr>
                      <w:r w:rsidRPr="00D03585">
                        <w:rPr>
                          <w:rFonts w:ascii="Arial" w:hAnsi="Arial" w:cs="Arial"/>
                          <w:bCs/>
                          <w:sz w:val="22"/>
                          <w:szCs w:val="22"/>
                        </w:rPr>
                        <w:t xml:space="preserve">Applications can be accepted </w:t>
                      </w:r>
                      <w:r w:rsidRPr="00D03585">
                        <w:rPr>
                          <w:rFonts w:ascii="Arial" w:hAnsi="Arial" w:cs="Arial"/>
                          <w:b/>
                          <w:bCs/>
                          <w:sz w:val="22"/>
                          <w:szCs w:val="22"/>
                          <w:u w:val="single"/>
                        </w:rPr>
                        <w:t>either</w:t>
                      </w:r>
                      <w:r w:rsidRPr="00D03585">
                        <w:rPr>
                          <w:rFonts w:ascii="Arial" w:hAnsi="Arial" w:cs="Arial"/>
                          <w:bCs/>
                          <w:sz w:val="22"/>
                          <w:szCs w:val="22"/>
                        </w:rPr>
                        <w:t xml:space="preserve"> electronically or by post (electronic is our preferred option).</w:t>
                      </w:r>
                    </w:p>
                    <w:p w14:paraId="53349EF3" w14:textId="77777777" w:rsidR="00D2574D" w:rsidRPr="00D03585" w:rsidRDefault="00D2574D" w:rsidP="00D2574D">
                      <w:pPr>
                        <w:tabs>
                          <w:tab w:val="num" w:pos="284"/>
                        </w:tabs>
                        <w:spacing w:line="264" w:lineRule="auto"/>
                        <w:ind w:left="601" w:hanging="425"/>
                        <w:jc w:val="both"/>
                        <w:rPr>
                          <w:rFonts w:ascii="Arial" w:hAnsi="Arial" w:cs="Arial"/>
                          <w:b/>
                          <w:bCs/>
                          <w:sz w:val="22"/>
                          <w:szCs w:val="22"/>
                        </w:rPr>
                      </w:pPr>
                    </w:p>
                    <w:p w14:paraId="24C2B522" w14:textId="77777777" w:rsidR="00D2574D" w:rsidRPr="00D03585" w:rsidRDefault="00D2574D" w:rsidP="00D2574D">
                      <w:pPr>
                        <w:spacing w:line="264" w:lineRule="auto"/>
                        <w:ind w:left="601" w:hanging="425"/>
                        <w:jc w:val="both"/>
                        <w:rPr>
                          <w:rFonts w:ascii="Arial" w:hAnsi="Arial" w:cs="Arial"/>
                          <w:b/>
                          <w:bCs/>
                          <w:sz w:val="22"/>
                          <w:szCs w:val="22"/>
                        </w:rPr>
                      </w:pPr>
                      <w:r w:rsidRPr="00D03585">
                        <w:rPr>
                          <w:rFonts w:ascii="Arial" w:hAnsi="Arial" w:cs="Arial"/>
                          <w:b/>
                          <w:bCs/>
                          <w:sz w:val="22"/>
                          <w:szCs w:val="22"/>
                        </w:rPr>
                        <w:tab/>
                      </w:r>
                      <w:r w:rsidRPr="00D03585">
                        <w:rPr>
                          <w:rFonts w:ascii="Arial" w:hAnsi="Arial" w:cs="Arial"/>
                          <w:b/>
                          <w:bCs/>
                          <w:color w:val="0091A5"/>
                          <w:sz w:val="22"/>
                          <w:szCs w:val="22"/>
                          <w:u w:val="single"/>
                        </w:rPr>
                        <w:t>Electronic applications</w:t>
                      </w:r>
                      <w:r w:rsidRPr="00D03585">
                        <w:rPr>
                          <w:rFonts w:ascii="Arial" w:hAnsi="Arial" w:cs="Arial"/>
                          <w:b/>
                          <w:bCs/>
                          <w:color w:val="0091A5"/>
                          <w:sz w:val="22"/>
                          <w:szCs w:val="22"/>
                        </w:rPr>
                        <w:t xml:space="preserve"> </w:t>
                      </w:r>
                    </w:p>
                    <w:p w14:paraId="5CAB9F8F" w14:textId="77777777" w:rsidR="00D2574D" w:rsidRPr="00D03585" w:rsidRDefault="00D2574D" w:rsidP="00D2574D">
                      <w:pPr>
                        <w:spacing w:line="264" w:lineRule="auto"/>
                        <w:ind w:left="601" w:hanging="34"/>
                        <w:jc w:val="both"/>
                        <w:rPr>
                          <w:rFonts w:ascii="Arial" w:hAnsi="Arial" w:cs="Arial"/>
                          <w:bCs/>
                          <w:sz w:val="22"/>
                          <w:szCs w:val="22"/>
                        </w:rPr>
                      </w:pPr>
                      <w:r w:rsidRPr="00D03585">
                        <w:rPr>
                          <w:rFonts w:ascii="Arial" w:hAnsi="Arial" w:cs="Arial"/>
                          <w:bCs/>
                          <w:sz w:val="22"/>
                          <w:szCs w:val="22"/>
                        </w:rPr>
                        <w:t xml:space="preserve">Email Applications to: </w:t>
                      </w:r>
                      <w:hyperlink r:id="rId21" w:history="1">
                        <w:r w:rsidRPr="00D03585">
                          <w:rPr>
                            <w:rStyle w:val="Hyperlink"/>
                            <w:rFonts w:ascii="Arial" w:hAnsi="Arial" w:cs="Arial"/>
                            <w:sz w:val="22"/>
                            <w:szCs w:val="22"/>
                            <w:lang w:val="en-US"/>
                          </w:rPr>
                          <w:t>specieslicence@naturalresourceswales.gov.uk</w:t>
                        </w:r>
                      </w:hyperlink>
                      <w:r w:rsidRPr="00D03585">
                        <w:rPr>
                          <w:rFonts w:ascii="Arial" w:hAnsi="Arial" w:cs="Arial"/>
                          <w:color w:val="1F497D"/>
                          <w:sz w:val="22"/>
                          <w:szCs w:val="22"/>
                          <w:lang w:val="en-US"/>
                        </w:rPr>
                        <w:t xml:space="preserve">.  </w:t>
                      </w:r>
                      <w:r w:rsidRPr="00D03585">
                        <w:rPr>
                          <w:rFonts w:ascii="Arial" w:hAnsi="Arial" w:cs="Arial"/>
                          <w:bCs/>
                          <w:sz w:val="22"/>
                          <w:szCs w:val="22"/>
                        </w:rPr>
                        <w:t xml:space="preserve">Please </w:t>
                      </w:r>
                      <w:r w:rsidRPr="00D03585">
                        <w:rPr>
                          <w:rFonts w:ascii="Arial" w:hAnsi="Arial" w:cs="Arial"/>
                          <w:bCs/>
                          <w:sz w:val="22"/>
                          <w:szCs w:val="22"/>
                          <w:u w:val="single"/>
                        </w:rPr>
                        <w:t>DO NOT</w:t>
                      </w:r>
                      <w:r w:rsidRPr="00D03585">
                        <w:rPr>
                          <w:rFonts w:ascii="Arial" w:hAnsi="Arial" w:cs="Arial"/>
                          <w:bCs/>
                          <w:sz w:val="22"/>
                          <w:szCs w:val="22"/>
                        </w:rPr>
                        <w:t xml:space="preserve"> also send the application by post.</w:t>
                      </w:r>
                    </w:p>
                    <w:p w14:paraId="3F15125B" w14:textId="77777777" w:rsidR="00D2574D" w:rsidRPr="00D03585" w:rsidRDefault="00D2574D" w:rsidP="00D2574D">
                      <w:pPr>
                        <w:tabs>
                          <w:tab w:val="num" w:pos="284"/>
                        </w:tabs>
                        <w:spacing w:line="264" w:lineRule="auto"/>
                        <w:ind w:left="601" w:hanging="425"/>
                        <w:jc w:val="both"/>
                        <w:rPr>
                          <w:rFonts w:ascii="Arial" w:hAnsi="Arial" w:cs="Arial"/>
                          <w:b/>
                          <w:bCs/>
                          <w:sz w:val="22"/>
                          <w:szCs w:val="22"/>
                        </w:rPr>
                      </w:pPr>
                    </w:p>
                    <w:p w14:paraId="266E0BFF" w14:textId="77777777" w:rsidR="00D2574D" w:rsidRPr="00D03585" w:rsidRDefault="00D2574D" w:rsidP="00D2574D">
                      <w:pPr>
                        <w:spacing w:line="264" w:lineRule="auto"/>
                        <w:ind w:left="601" w:hanging="425"/>
                        <w:jc w:val="both"/>
                        <w:rPr>
                          <w:rFonts w:ascii="Arial" w:hAnsi="Arial" w:cs="Arial"/>
                          <w:bCs/>
                          <w:sz w:val="22"/>
                          <w:szCs w:val="22"/>
                          <w:u w:val="single"/>
                        </w:rPr>
                      </w:pPr>
                      <w:r w:rsidRPr="00D03585">
                        <w:rPr>
                          <w:rFonts w:ascii="Arial" w:hAnsi="Arial" w:cs="Arial"/>
                          <w:b/>
                          <w:bCs/>
                          <w:sz w:val="22"/>
                          <w:szCs w:val="22"/>
                        </w:rPr>
                        <w:tab/>
                      </w:r>
                      <w:r w:rsidRPr="00D03585">
                        <w:rPr>
                          <w:rFonts w:ascii="Arial" w:hAnsi="Arial" w:cs="Arial"/>
                          <w:b/>
                          <w:bCs/>
                          <w:color w:val="0091A5"/>
                          <w:sz w:val="22"/>
                          <w:szCs w:val="22"/>
                          <w:u w:val="single"/>
                        </w:rPr>
                        <w:t>Postal Applications</w:t>
                      </w:r>
                    </w:p>
                    <w:p w14:paraId="66CEEE6E" w14:textId="77777777" w:rsidR="00D2574D" w:rsidRPr="00D03585" w:rsidRDefault="00D2574D" w:rsidP="00D2574D">
                      <w:pPr>
                        <w:spacing w:line="264" w:lineRule="auto"/>
                        <w:ind w:left="601" w:hanging="425"/>
                        <w:jc w:val="both"/>
                        <w:rPr>
                          <w:rFonts w:ascii="Arial" w:hAnsi="Arial" w:cs="Arial"/>
                          <w:b/>
                          <w:sz w:val="22"/>
                          <w:szCs w:val="22"/>
                          <w:lang w:eastAsia="en-GB"/>
                        </w:rPr>
                      </w:pPr>
                      <w:r w:rsidRPr="00D03585">
                        <w:rPr>
                          <w:rFonts w:ascii="Arial" w:hAnsi="Arial" w:cs="Arial"/>
                          <w:bCs/>
                          <w:sz w:val="22"/>
                          <w:szCs w:val="22"/>
                        </w:rPr>
                        <w:t xml:space="preserve">       Please provide two copies of every document; one copy of the application form must be originally signed by both the licensee and the Ecologist (wet signatures required).  Please post to: </w:t>
                      </w:r>
                      <w:r w:rsidRPr="00D03585">
                        <w:rPr>
                          <w:rFonts w:ascii="Arial" w:hAnsi="Arial" w:cs="Arial"/>
                          <w:b/>
                          <w:sz w:val="22"/>
                          <w:szCs w:val="22"/>
                          <w:lang w:eastAsia="en-GB"/>
                        </w:rPr>
                        <w:t xml:space="preserve">Species Protection Team, National Permitting Team, Natural Resources Wales, </w:t>
                      </w:r>
                      <w:proofErr w:type="spellStart"/>
                      <w:r w:rsidRPr="00D03585">
                        <w:rPr>
                          <w:rFonts w:ascii="Arial" w:hAnsi="Arial" w:cs="Arial"/>
                          <w:b/>
                          <w:sz w:val="22"/>
                          <w:szCs w:val="22"/>
                          <w:lang w:eastAsia="en-GB"/>
                        </w:rPr>
                        <w:t>Maes</w:t>
                      </w:r>
                      <w:proofErr w:type="spellEnd"/>
                      <w:r w:rsidRPr="00D03585">
                        <w:rPr>
                          <w:rFonts w:ascii="Arial" w:hAnsi="Arial" w:cs="Arial"/>
                          <w:b/>
                          <w:sz w:val="22"/>
                          <w:szCs w:val="22"/>
                          <w:lang w:eastAsia="en-GB"/>
                        </w:rPr>
                        <w:t xml:space="preserve"> y </w:t>
                      </w:r>
                      <w:proofErr w:type="spellStart"/>
                      <w:r w:rsidRPr="00D03585">
                        <w:rPr>
                          <w:rFonts w:ascii="Arial" w:hAnsi="Arial" w:cs="Arial"/>
                          <w:b/>
                          <w:sz w:val="22"/>
                          <w:szCs w:val="22"/>
                          <w:lang w:eastAsia="en-GB"/>
                        </w:rPr>
                        <w:t>Ffynnon</w:t>
                      </w:r>
                      <w:proofErr w:type="spellEnd"/>
                      <w:r w:rsidRPr="00D03585">
                        <w:rPr>
                          <w:rFonts w:ascii="Arial" w:hAnsi="Arial" w:cs="Arial"/>
                          <w:b/>
                          <w:sz w:val="22"/>
                          <w:szCs w:val="22"/>
                          <w:lang w:eastAsia="en-GB"/>
                        </w:rPr>
                        <w:t xml:space="preserve">, </w:t>
                      </w:r>
                      <w:proofErr w:type="spellStart"/>
                      <w:r w:rsidRPr="00D03585">
                        <w:rPr>
                          <w:rFonts w:ascii="Arial" w:hAnsi="Arial" w:cs="Arial"/>
                          <w:b/>
                          <w:sz w:val="22"/>
                          <w:szCs w:val="22"/>
                          <w:lang w:eastAsia="en-GB"/>
                        </w:rPr>
                        <w:t>Penrhosgarnedd</w:t>
                      </w:r>
                      <w:proofErr w:type="spellEnd"/>
                      <w:r w:rsidRPr="00D03585">
                        <w:rPr>
                          <w:rFonts w:ascii="Arial" w:hAnsi="Arial" w:cs="Arial"/>
                          <w:b/>
                          <w:sz w:val="22"/>
                          <w:szCs w:val="22"/>
                          <w:lang w:eastAsia="en-GB"/>
                        </w:rPr>
                        <w:t xml:space="preserve">, Bangor, LL57 2DW </w:t>
                      </w:r>
                    </w:p>
                    <w:p w14:paraId="4B7AB714" w14:textId="77777777" w:rsidR="006866C2" w:rsidRPr="006866C2" w:rsidRDefault="006866C2" w:rsidP="006866C2">
                      <w:pPr>
                        <w:ind w:left="720"/>
                        <w:jc w:val="both"/>
                        <w:rPr>
                          <w:rFonts w:ascii="Arial" w:hAnsi="Arial" w:cs="Arial"/>
                          <w:sz w:val="22"/>
                          <w:szCs w:val="22"/>
                        </w:rPr>
                      </w:pPr>
                    </w:p>
                    <w:p w14:paraId="4B7AB715" w14:textId="77777777" w:rsidR="006866C2" w:rsidRPr="006866C2" w:rsidRDefault="006866C2" w:rsidP="006866C2">
                      <w:pPr>
                        <w:pStyle w:val="ListParagraph"/>
                        <w:numPr>
                          <w:ilvl w:val="0"/>
                          <w:numId w:val="15"/>
                        </w:numPr>
                        <w:jc w:val="both"/>
                        <w:rPr>
                          <w:rFonts w:ascii="Arial" w:hAnsi="Arial" w:cs="Arial"/>
                          <w:sz w:val="22"/>
                          <w:szCs w:val="22"/>
                        </w:rPr>
                      </w:pPr>
                      <w:r w:rsidRPr="006866C2">
                        <w:rPr>
                          <w:rFonts w:ascii="Arial" w:hAnsi="Arial" w:cs="Arial"/>
                          <w:sz w:val="22"/>
                          <w:szCs w:val="22"/>
                        </w:rPr>
                        <w:t>An acknowledgement will be sent out on receipt of your application, please contact us if you have not received a response within 5 working days.</w:t>
                      </w:r>
                    </w:p>
                    <w:p w14:paraId="4B7AB716" w14:textId="77777777" w:rsidR="006866C2" w:rsidRPr="006866C2" w:rsidRDefault="006866C2" w:rsidP="006866C2">
                      <w:pPr>
                        <w:pStyle w:val="ListParagraph"/>
                        <w:jc w:val="both"/>
                        <w:rPr>
                          <w:rFonts w:ascii="Arial" w:hAnsi="Arial" w:cs="Arial"/>
                          <w:sz w:val="22"/>
                          <w:szCs w:val="22"/>
                        </w:rPr>
                      </w:pPr>
                    </w:p>
                    <w:p w14:paraId="4264D702" w14:textId="089797CF" w:rsidR="00D2574D" w:rsidRPr="00D2574D" w:rsidRDefault="00D2574D" w:rsidP="00D2574D">
                      <w:pPr>
                        <w:numPr>
                          <w:ilvl w:val="0"/>
                          <w:numId w:val="15"/>
                        </w:numPr>
                        <w:spacing w:line="264" w:lineRule="auto"/>
                        <w:jc w:val="both"/>
                        <w:rPr>
                          <w:rStyle w:val="heading11"/>
                          <w:rFonts w:ascii="Arial" w:hAnsi="Arial" w:cs="Arial"/>
                          <w:color w:val="auto"/>
                          <w:sz w:val="22"/>
                          <w:szCs w:val="22"/>
                        </w:rPr>
                      </w:pPr>
                      <w:r w:rsidRPr="00D2574D">
                        <w:rPr>
                          <w:rStyle w:val="heading11"/>
                          <w:rFonts w:ascii="Arial" w:hAnsi="Arial" w:cs="Arial"/>
                          <w:color w:val="auto"/>
                          <w:sz w:val="22"/>
                          <w:szCs w:val="22"/>
                          <w:lang w:val="en"/>
                        </w:rPr>
                        <w:t xml:space="preserve">NRW aims to process applications within </w:t>
                      </w:r>
                      <w:r w:rsidRPr="00D2574D">
                        <w:rPr>
                          <w:rStyle w:val="heading11"/>
                          <w:rFonts w:ascii="Arial" w:hAnsi="Arial" w:cs="Arial"/>
                          <w:b/>
                          <w:color w:val="auto"/>
                          <w:sz w:val="22"/>
                          <w:szCs w:val="22"/>
                          <w:lang w:val="en"/>
                        </w:rPr>
                        <w:t xml:space="preserve">30 working days. </w:t>
                      </w:r>
                      <w:r w:rsidRPr="00D2574D">
                        <w:rPr>
                          <w:rStyle w:val="heading11"/>
                          <w:rFonts w:ascii="Arial" w:hAnsi="Arial" w:cs="Arial"/>
                          <w:color w:val="auto"/>
                          <w:sz w:val="22"/>
                          <w:szCs w:val="22"/>
                          <w:lang w:val="en"/>
                        </w:rPr>
                        <w:t>The processing clock will start once we h</w:t>
                      </w:r>
                      <w:r>
                        <w:rPr>
                          <w:rStyle w:val="heading11"/>
                          <w:rFonts w:ascii="Arial" w:hAnsi="Arial" w:cs="Arial"/>
                          <w:color w:val="auto"/>
                          <w:sz w:val="22"/>
                          <w:szCs w:val="22"/>
                          <w:lang w:val="en"/>
                        </w:rPr>
                        <w:t xml:space="preserve">ave received a full Application. </w:t>
                      </w:r>
                      <w:r w:rsidRPr="00D2574D">
                        <w:rPr>
                          <w:rStyle w:val="heading11"/>
                          <w:rFonts w:ascii="Arial" w:hAnsi="Arial" w:cs="Arial"/>
                          <w:color w:val="auto"/>
                          <w:sz w:val="22"/>
                          <w:szCs w:val="22"/>
                          <w:lang w:val="en"/>
                        </w:rPr>
                        <w:t>If we have further queries whilst we are processing your Application, the clock will stop once we have asked the query, and re-start once that query has been satisfied.</w:t>
                      </w:r>
                    </w:p>
                    <w:p w14:paraId="4B7AB718" w14:textId="77777777" w:rsidR="006866C2" w:rsidRDefault="006866C2" w:rsidP="006866C2">
                      <w:pPr>
                        <w:pStyle w:val="ListParagraph"/>
                        <w:jc w:val="both"/>
                      </w:pPr>
                    </w:p>
                  </w:txbxContent>
                </v:textbox>
                <w10:wrap type="square" anchorx="margin"/>
              </v:shape>
            </w:pict>
          </mc:Fallback>
        </mc:AlternateContent>
      </w:r>
    </w:p>
    <w:p w14:paraId="4B7AB499" w14:textId="77777777" w:rsidR="00F623CA" w:rsidRDefault="00F623CA" w:rsidP="00F623CA">
      <w:pPr>
        <w:pStyle w:val="Header"/>
        <w:tabs>
          <w:tab w:val="clear" w:pos="4320"/>
          <w:tab w:val="clear" w:pos="8640"/>
        </w:tabs>
        <w:spacing w:line="120" w:lineRule="auto"/>
        <w:rPr>
          <w:b/>
        </w:rPr>
      </w:pPr>
    </w:p>
    <w:p w14:paraId="4B7AB49A" w14:textId="77777777" w:rsidR="00F623CA" w:rsidRDefault="00F623CA" w:rsidP="00F623CA">
      <w:pPr>
        <w:pStyle w:val="Header"/>
        <w:tabs>
          <w:tab w:val="clear" w:pos="4320"/>
          <w:tab w:val="clear" w:pos="8640"/>
        </w:tabs>
        <w:spacing w:line="120" w:lineRule="auto"/>
        <w:rPr>
          <w:b/>
        </w:rPr>
      </w:pPr>
    </w:p>
    <w:p w14:paraId="4B7AB49B" w14:textId="77777777" w:rsidR="00894E36" w:rsidRDefault="00894E36" w:rsidP="00F623CA">
      <w:pPr>
        <w:pStyle w:val="Header"/>
        <w:tabs>
          <w:tab w:val="clear" w:pos="4320"/>
          <w:tab w:val="clear" w:pos="8640"/>
        </w:tabs>
        <w:spacing w:line="120" w:lineRule="auto"/>
        <w:rPr>
          <w:b/>
        </w:rPr>
      </w:pPr>
    </w:p>
    <w:p w14:paraId="4B7AB49C" w14:textId="77777777" w:rsidR="00B9192A" w:rsidRDefault="00B9192A" w:rsidP="00F623CA">
      <w:pPr>
        <w:pStyle w:val="Header"/>
        <w:tabs>
          <w:tab w:val="clear" w:pos="4320"/>
          <w:tab w:val="clear" w:pos="8640"/>
        </w:tabs>
        <w:spacing w:line="120" w:lineRule="auto"/>
        <w:rPr>
          <w:b/>
        </w:rPr>
      </w:pPr>
    </w:p>
    <w:p w14:paraId="4B7AB49D" w14:textId="77777777" w:rsidR="00F623CA" w:rsidRDefault="00F623CA" w:rsidP="00F623CA">
      <w:pPr>
        <w:pStyle w:val="Header"/>
        <w:tabs>
          <w:tab w:val="clear" w:pos="4320"/>
          <w:tab w:val="clear" w:pos="8640"/>
        </w:tabs>
        <w:spacing w:line="120" w:lineRule="auto"/>
        <w:rPr>
          <w:b/>
        </w:rPr>
      </w:pPr>
    </w:p>
    <w:p w14:paraId="4B7AB49F" w14:textId="77777777" w:rsidR="00894E36" w:rsidRDefault="00894E36" w:rsidP="00F623CA">
      <w:pPr>
        <w:pStyle w:val="Header"/>
        <w:tabs>
          <w:tab w:val="clear" w:pos="4320"/>
          <w:tab w:val="clear" w:pos="8640"/>
        </w:tabs>
        <w:spacing w:line="120" w:lineRule="auto"/>
        <w:rPr>
          <w:b/>
        </w:rPr>
      </w:pPr>
    </w:p>
    <w:tbl>
      <w:tblPr>
        <w:tblpPr w:leftFromText="180" w:rightFromText="180" w:vertAnchor="page" w:horzAnchor="margin" w:tblpY="8791"/>
        <w:tblW w:w="10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44"/>
        <w:gridCol w:w="1932"/>
        <w:gridCol w:w="1469"/>
        <w:gridCol w:w="2099"/>
        <w:gridCol w:w="4177"/>
      </w:tblGrid>
      <w:tr w:rsidR="00894E36" w:rsidRPr="00D5295F" w14:paraId="4B7AB4A1" w14:textId="77777777" w:rsidTr="00D2574D">
        <w:trPr>
          <w:trHeight w:val="460"/>
        </w:trPr>
        <w:tc>
          <w:tcPr>
            <w:tcW w:w="10121" w:type="dxa"/>
            <w:gridSpan w:val="5"/>
            <w:tcBorders>
              <w:top w:val="nil"/>
              <w:left w:val="nil"/>
              <w:bottom w:val="nil"/>
              <w:right w:val="nil"/>
            </w:tcBorders>
            <w:vAlign w:val="center"/>
          </w:tcPr>
          <w:p w14:paraId="4B7AB4A0" w14:textId="77777777" w:rsidR="00894E36" w:rsidRPr="00833B40" w:rsidRDefault="00894E36" w:rsidP="00D2574D">
            <w:pPr>
              <w:pStyle w:val="Heading3"/>
              <w:ind w:left="-122" w:right="-94"/>
              <w:rPr>
                <w:rFonts w:cs="Arial"/>
                <w:color w:val="0091A5"/>
                <w:sz w:val="24"/>
                <w:szCs w:val="24"/>
                <w:u w:val="single"/>
              </w:rPr>
            </w:pPr>
            <w:r w:rsidRPr="00833B40">
              <w:rPr>
                <w:rFonts w:cs="Arial"/>
                <w:color w:val="0091A5"/>
                <w:sz w:val="24"/>
                <w:szCs w:val="24"/>
                <w:u w:val="single"/>
              </w:rPr>
              <w:t>Part A. The Applic</w:t>
            </w:r>
            <w:r>
              <w:rPr>
                <w:rFonts w:cs="Arial"/>
                <w:color w:val="0091A5"/>
                <w:sz w:val="24"/>
                <w:szCs w:val="24"/>
                <w:u w:val="single"/>
              </w:rPr>
              <w:t>ant</w:t>
            </w:r>
            <w:r w:rsidRPr="00833B40">
              <w:rPr>
                <w:rFonts w:cs="Arial"/>
                <w:color w:val="0091A5"/>
                <w:sz w:val="24"/>
                <w:szCs w:val="24"/>
                <w:u w:val="single"/>
              </w:rPr>
              <w:t>: Personal details</w:t>
            </w:r>
          </w:p>
        </w:tc>
      </w:tr>
      <w:tr w:rsidR="00894E36" w:rsidRPr="00D5295F" w14:paraId="4B7AB4A4" w14:textId="77777777" w:rsidTr="00D2574D">
        <w:trPr>
          <w:trHeight w:val="340"/>
        </w:trPr>
        <w:tc>
          <w:tcPr>
            <w:tcW w:w="10121" w:type="dxa"/>
            <w:gridSpan w:val="5"/>
            <w:tcBorders>
              <w:top w:val="nil"/>
              <w:left w:val="nil"/>
              <w:bottom w:val="nil"/>
              <w:right w:val="nil"/>
            </w:tcBorders>
            <w:vAlign w:val="center"/>
          </w:tcPr>
          <w:p w14:paraId="4B7AB4A2" w14:textId="77777777" w:rsidR="00894E36" w:rsidRPr="005A5DCE" w:rsidRDefault="00894E36" w:rsidP="00D2574D">
            <w:pPr>
              <w:ind w:left="-122" w:right="-94"/>
              <w:jc w:val="both"/>
              <w:rPr>
                <w:rFonts w:ascii="Arial" w:hAnsi="Arial" w:cs="Arial"/>
                <w:b/>
                <w:sz w:val="20"/>
              </w:rPr>
            </w:pPr>
            <w:r w:rsidRPr="00B9192A">
              <w:rPr>
                <w:rFonts w:ascii="Arial" w:hAnsi="Arial" w:cs="Arial"/>
                <w:b/>
                <w:sz w:val="20"/>
              </w:rPr>
              <w:t>This section relates to</w:t>
            </w:r>
            <w:r w:rsidRPr="005A5DCE">
              <w:rPr>
                <w:rFonts w:ascii="Arial" w:hAnsi="Arial" w:cs="Arial"/>
                <w:b/>
                <w:sz w:val="20"/>
              </w:rPr>
              <w:t xml:space="preserve"> the person who will be the named </w:t>
            </w:r>
            <w:r w:rsidRPr="008B627B">
              <w:rPr>
                <w:rFonts w:ascii="Arial" w:hAnsi="Arial" w:cs="Arial"/>
                <w:b/>
                <w:sz w:val="20"/>
              </w:rPr>
              <w:t>licensee. This must be a named</w:t>
            </w:r>
            <w:r w:rsidRPr="005A5DCE">
              <w:rPr>
                <w:rFonts w:ascii="Arial" w:hAnsi="Arial" w:cs="Arial"/>
                <w:b/>
                <w:sz w:val="20"/>
              </w:rPr>
              <w:t xml:space="preserve"> individual; company names and several individuals are not permitted. As the licensee, you will be responsible for ensuring compliance with the licence and its conditions.</w:t>
            </w:r>
          </w:p>
          <w:p w14:paraId="4B7AB4A3" w14:textId="77777777" w:rsidR="00894E36" w:rsidRPr="00D5295F" w:rsidRDefault="00894E36" w:rsidP="00D2574D">
            <w:pPr>
              <w:ind w:left="-122" w:right="-94"/>
              <w:jc w:val="both"/>
              <w:rPr>
                <w:rFonts w:ascii="Arial" w:hAnsi="Arial" w:cs="Arial"/>
                <w:b/>
                <w:sz w:val="20"/>
              </w:rPr>
            </w:pPr>
          </w:p>
        </w:tc>
      </w:tr>
      <w:tr w:rsidR="00894E36" w:rsidRPr="00D5295F" w14:paraId="4B7AB4A7" w14:textId="77777777" w:rsidTr="00D2574D">
        <w:trPr>
          <w:trHeight w:val="321"/>
        </w:trPr>
        <w:tc>
          <w:tcPr>
            <w:tcW w:w="444" w:type="dxa"/>
            <w:tcBorders>
              <w:top w:val="nil"/>
              <w:left w:val="nil"/>
              <w:bottom w:val="single" w:sz="4" w:space="0" w:color="808080"/>
              <w:right w:val="nil"/>
            </w:tcBorders>
            <w:vAlign w:val="center"/>
          </w:tcPr>
          <w:p w14:paraId="4B7AB4A5" w14:textId="77777777" w:rsidR="00894E36" w:rsidRPr="00833B40" w:rsidRDefault="00894E36" w:rsidP="00D2574D">
            <w:pPr>
              <w:jc w:val="both"/>
              <w:rPr>
                <w:rFonts w:ascii="Arial" w:hAnsi="Arial" w:cs="Arial"/>
                <w:b/>
                <w:color w:val="0091A5"/>
                <w:sz w:val="22"/>
                <w:szCs w:val="22"/>
              </w:rPr>
            </w:pPr>
            <w:r>
              <w:rPr>
                <w:rFonts w:ascii="Arial" w:hAnsi="Arial" w:cs="Arial"/>
                <w:b/>
                <w:color w:val="0091A5"/>
                <w:sz w:val="22"/>
                <w:szCs w:val="22"/>
              </w:rPr>
              <w:t>1.</w:t>
            </w:r>
            <w:r w:rsidRPr="00833B40">
              <w:rPr>
                <w:rFonts w:ascii="Arial" w:hAnsi="Arial" w:cs="Arial"/>
                <w:b/>
                <w:color w:val="0091A5"/>
                <w:sz w:val="22"/>
                <w:szCs w:val="22"/>
              </w:rPr>
              <w:t xml:space="preserve"> </w:t>
            </w:r>
          </w:p>
        </w:tc>
        <w:tc>
          <w:tcPr>
            <w:tcW w:w="9677" w:type="dxa"/>
            <w:gridSpan w:val="4"/>
            <w:tcBorders>
              <w:top w:val="nil"/>
              <w:left w:val="nil"/>
              <w:bottom w:val="single" w:sz="4" w:space="0" w:color="808080"/>
              <w:right w:val="nil"/>
            </w:tcBorders>
            <w:vAlign w:val="center"/>
          </w:tcPr>
          <w:p w14:paraId="4B7AB4A6" w14:textId="77777777" w:rsidR="00894E36" w:rsidRPr="00833B40" w:rsidRDefault="00894E36" w:rsidP="00D2574D">
            <w:pPr>
              <w:jc w:val="both"/>
              <w:rPr>
                <w:rFonts w:ascii="Arial" w:hAnsi="Arial" w:cs="Arial"/>
                <w:color w:val="0091A5"/>
                <w:sz w:val="10"/>
                <w:szCs w:val="10"/>
              </w:rPr>
            </w:pPr>
            <w:r w:rsidRPr="00833B40">
              <w:rPr>
                <w:rFonts w:ascii="Arial" w:hAnsi="Arial" w:cs="Arial"/>
                <w:b/>
                <w:color w:val="0091A5"/>
                <w:sz w:val="22"/>
                <w:szCs w:val="22"/>
              </w:rPr>
              <w:t>Applicants Contact Details</w:t>
            </w:r>
          </w:p>
        </w:tc>
      </w:tr>
      <w:tr w:rsidR="00894E36" w:rsidRPr="00D5295F" w14:paraId="4B7AB4AC" w14:textId="77777777" w:rsidTr="00D2574D">
        <w:trPr>
          <w:trHeight w:val="340"/>
        </w:trPr>
        <w:tc>
          <w:tcPr>
            <w:tcW w:w="444" w:type="dxa"/>
            <w:vMerge w:val="restart"/>
            <w:tcBorders>
              <w:top w:val="single" w:sz="4" w:space="0" w:color="808080"/>
              <w:left w:val="single" w:sz="4" w:space="0" w:color="808080"/>
              <w:right w:val="single" w:sz="4" w:space="0" w:color="808080"/>
            </w:tcBorders>
            <w:vAlign w:val="center"/>
          </w:tcPr>
          <w:p w14:paraId="4B7AB4A8" w14:textId="77777777" w:rsidR="00894E36" w:rsidRPr="00AF262E" w:rsidRDefault="00894E36" w:rsidP="00D2574D">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4B7AB4A9" w14:textId="77777777" w:rsidR="00894E36" w:rsidRPr="00AF262E" w:rsidRDefault="00894E36" w:rsidP="00D2574D">
            <w:pPr>
              <w:jc w:val="both"/>
              <w:rPr>
                <w:rFonts w:ascii="Arial" w:hAnsi="Arial" w:cs="Arial"/>
                <w:sz w:val="20"/>
              </w:rPr>
            </w:pPr>
            <w:r w:rsidRPr="00AF262E">
              <w:rPr>
                <w:rFonts w:ascii="Arial" w:hAnsi="Arial" w:cs="Arial"/>
                <w:sz w:val="20"/>
              </w:rPr>
              <w:t>Title (Mr/Mrs/Miss/Ms)</w:t>
            </w: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4B7AB4AA" w14:textId="77777777" w:rsidR="00894E36" w:rsidRPr="00AF262E" w:rsidRDefault="00894E36" w:rsidP="00D2574D">
            <w:pPr>
              <w:jc w:val="both"/>
              <w:rPr>
                <w:rFonts w:ascii="Arial" w:hAnsi="Arial" w:cs="Arial"/>
                <w:sz w:val="20"/>
              </w:rPr>
            </w:pPr>
            <w:r w:rsidRPr="00AF262E">
              <w:rPr>
                <w:rFonts w:ascii="Arial" w:hAnsi="Arial" w:cs="Arial"/>
                <w:sz w:val="20"/>
              </w:rPr>
              <w:t>Forename(s)</w:t>
            </w:r>
          </w:p>
        </w:tc>
        <w:tc>
          <w:tcPr>
            <w:tcW w:w="4177" w:type="dxa"/>
            <w:tcBorders>
              <w:top w:val="single" w:sz="4" w:space="0" w:color="808080"/>
              <w:left w:val="single" w:sz="4" w:space="0" w:color="808080"/>
              <w:bottom w:val="single" w:sz="4" w:space="0" w:color="808080"/>
              <w:right w:val="single" w:sz="4" w:space="0" w:color="808080"/>
            </w:tcBorders>
            <w:vAlign w:val="center"/>
          </w:tcPr>
          <w:p w14:paraId="4B7AB4AB" w14:textId="77777777" w:rsidR="00894E36" w:rsidRPr="00AF262E" w:rsidRDefault="00894E36" w:rsidP="00D2574D">
            <w:pPr>
              <w:jc w:val="both"/>
              <w:rPr>
                <w:rFonts w:ascii="Arial" w:hAnsi="Arial" w:cs="Arial"/>
                <w:sz w:val="20"/>
              </w:rPr>
            </w:pPr>
            <w:r w:rsidRPr="00AF262E">
              <w:rPr>
                <w:rFonts w:ascii="Arial" w:hAnsi="Arial" w:cs="Arial"/>
                <w:sz w:val="20"/>
              </w:rPr>
              <w:t>Surname</w:t>
            </w:r>
          </w:p>
        </w:tc>
      </w:tr>
      <w:tr w:rsidR="00894E36" w:rsidRPr="00D5295F" w14:paraId="4B7AB4B1" w14:textId="77777777" w:rsidTr="00D2574D">
        <w:trPr>
          <w:trHeight w:val="346"/>
        </w:trPr>
        <w:tc>
          <w:tcPr>
            <w:tcW w:w="444" w:type="dxa"/>
            <w:vMerge/>
            <w:tcBorders>
              <w:left w:val="single" w:sz="4" w:space="0" w:color="808080"/>
              <w:right w:val="single" w:sz="4" w:space="0" w:color="808080"/>
            </w:tcBorders>
            <w:vAlign w:val="center"/>
          </w:tcPr>
          <w:p w14:paraId="4B7AB4AD" w14:textId="77777777" w:rsidR="00894E36" w:rsidRPr="00D5295F" w:rsidRDefault="00894E36" w:rsidP="00D2574D">
            <w:pPr>
              <w:jc w:val="both"/>
              <w:rPr>
                <w:rFonts w:ascii="Arial" w:hAnsi="Arial" w:cs="Arial"/>
                <w:sz w:val="20"/>
              </w:rPr>
            </w:pPr>
          </w:p>
        </w:tc>
        <w:tc>
          <w:tcPr>
            <w:tcW w:w="1932" w:type="dxa"/>
            <w:tcBorders>
              <w:top w:val="single" w:sz="4" w:space="0" w:color="808080"/>
              <w:left w:val="single" w:sz="4" w:space="0" w:color="808080"/>
              <w:bottom w:val="single" w:sz="4" w:space="0" w:color="808080"/>
              <w:right w:val="single" w:sz="4" w:space="0" w:color="808080"/>
            </w:tcBorders>
            <w:vAlign w:val="center"/>
          </w:tcPr>
          <w:p w14:paraId="4B7AB4AE" w14:textId="77777777" w:rsidR="00894E36" w:rsidRPr="00D5295F" w:rsidRDefault="00894E36" w:rsidP="00D2574D">
            <w:pPr>
              <w:jc w:val="both"/>
              <w:rPr>
                <w:rFonts w:ascii="Arial" w:hAnsi="Arial" w:cs="Arial"/>
                <w:sz w:val="20"/>
              </w:rPr>
            </w:pPr>
          </w:p>
        </w:tc>
        <w:tc>
          <w:tcPr>
            <w:tcW w:w="3568" w:type="dxa"/>
            <w:gridSpan w:val="2"/>
            <w:tcBorders>
              <w:top w:val="single" w:sz="4" w:space="0" w:color="808080"/>
              <w:left w:val="single" w:sz="4" w:space="0" w:color="808080"/>
              <w:bottom w:val="single" w:sz="4" w:space="0" w:color="808080"/>
              <w:right w:val="single" w:sz="4" w:space="0" w:color="808080"/>
            </w:tcBorders>
            <w:vAlign w:val="center"/>
          </w:tcPr>
          <w:p w14:paraId="4B7AB4AF" w14:textId="77777777" w:rsidR="00894E36" w:rsidRPr="00D5295F" w:rsidRDefault="00894E36" w:rsidP="00D2574D">
            <w:pPr>
              <w:jc w:val="both"/>
              <w:rPr>
                <w:rFonts w:ascii="Arial" w:hAnsi="Arial" w:cs="Arial"/>
                <w:sz w:val="20"/>
              </w:rPr>
            </w:pPr>
          </w:p>
        </w:tc>
        <w:tc>
          <w:tcPr>
            <w:tcW w:w="4177" w:type="dxa"/>
            <w:tcBorders>
              <w:top w:val="single" w:sz="4" w:space="0" w:color="808080"/>
              <w:left w:val="single" w:sz="4" w:space="0" w:color="808080"/>
              <w:bottom w:val="single" w:sz="4" w:space="0" w:color="808080"/>
              <w:right w:val="single" w:sz="4" w:space="0" w:color="808080"/>
            </w:tcBorders>
            <w:vAlign w:val="center"/>
          </w:tcPr>
          <w:p w14:paraId="4B7AB4B0" w14:textId="77777777" w:rsidR="00894E36" w:rsidRPr="00D5295F" w:rsidRDefault="00894E36" w:rsidP="00D2574D">
            <w:pPr>
              <w:jc w:val="both"/>
              <w:rPr>
                <w:rFonts w:ascii="Arial" w:hAnsi="Arial" w:cs="Arial"/>
                <w:sz w:val="22"/>
              </w:rPr>
            </w:pPr>
          </w:p>
        </w:tc>
      </w:tr>
      <w:tr w:rsidR="00894E36" w:rsidRPr="00D5295F" w14:paraId="4B7AB4B5" w14:textId="77777777" w:rsidTr="00D2574D">
        <w:trPr>
          <w:trHeight w:val="346"/>
        </w:trPr>
        <w:tc>
          <w:tcPr>
            <w:tcW w:w="444" w:type="dxa"/>
            <w:vMerge/>
            <w:tcBorders>
              <w:left w:val="single" w:sz="4" w:space="0" w:color="808080"/>
              <w:right w:val="single" w:sz="4" w:space="0" w:color="808080"/>
            </w:tcBorders>
            <w:vAlign w:val="center"/>
          </w:tcPr>
          <w:p w14:paraId="4B7AB4B2" w14:textId="77777777" w:rsidR="00894E36" w:rsidRPr="00CC5E2B" w:rsidRDefault="00894E36" w:rsidP="00D2574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B3" w14:textId="77777777" w:rsidR="00894E36" w:rsidRPr="00922587" w:rsidRDefault="00894E36" w:rsidP="00D2574D">
            <w:pPr>
              <w:pStyle w:val="Header"/>
              <w:tabs>
                <w:tab w:val="clear" w:pos="4320"/>
                <w:tab w:val="clear" w:pos="8640"/>
              </w:tabs>
              <w:jc w:val="both"/>
              <w:rPr>
                <w:rFonts w:cs="Arial"/>
                <w:sz w:val="20"/>
              </w:rPr>
            </w:pPr>
            <w:r w:rsidRPr="00922587">
              <w:rPr>
                <w:rFonts w:cs="Arial"/>
                <w:sz w:val="20"/>
              </w:rPr>
              <w:t xml:space="preserve">Business Title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B4" w14:textId="77777777" w:rsidR="00894E36" w:rsidRPr="00D5295F" w:rsidRDefault="00894E36" w:rsidP="00D2574D">
            <w:pPr>
              <w:jc w:val="both"/>
              <w:rPr>
                <w:rFonts w:ascii="Arial" w:hAnsi="Arial" w:cs="Arial"/>
                <w:sz w:val="22"/>
              </w:rPr>
            </w:pPr>
          </w:p>
        </w:tc>
      </w:tr>
      <w:tr w:rsidR="00894E36" w:rsidRPr="00D5295F" w14:paraId="4B7AB4B9" w14:textId="77777777" w:rsidTr="00D2574D">
        <w:trPr>
          <w:trHeight w:val="346"/>
        </w:trPr>
        <w:tc>
          <w:tcPr>
            <w:tcW w:w="444" w:type="dxa"/>
            <w:vMerge/>
            <w:tcBorders>
              <w:left w:val="single" w:sz="4" w:space="0" w:color="808080"/>
              <w:right w:val="single" w:sz="4" w:space="0" w:color="808080"/>
            </w:tcBorders>
            <w:vAlign w:val="center"/>
          </w:tcPr>
          <w:p w14:paraId="4B7AB4B6" w14:textId="77777777" w:rsidR="00894E36" w:rsidRPr="00CC5E2B" w:rsidRDefault="00894E36" w:rsidP="00D2574D">
            <w:pPr>
              <w:pStyle w:val="Header"/>
              <w:tabs>
                <w:tab w:val="clear" w:pos="4320"/>
                <w:tab w:val="clear" w:pos="8640"/>
              </w:tabs>
              <w:jc w:val="both"/>
              <w:rPr>
                <w:rFonts w:cs="Arial"/>
                <w:b/>
                <w:sz w:val="20"/>
                <w:highlight w:val="yellow"/>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B7" w14:textId="77777777" w:rsidR="00894E36" w:rsidRPr="00922587" w:rsidRDefault="00894E36" w:rsidP="00D2574D">
            <w:pPr>
              <w:pStyle w:val="Header"/>
              <w:tabs>
                <w:tab w:val="clear" w:pos="4320"/>
                <w:tab w:val="clear" w:pos="8640"/>
              </w:tabs>
              <w:jc w:val="both"/>
              <w:rPr>
                <w:rFonts w:cs="Arial"/>
                <w:sz w:val="20"/>
              </w:rPr>
            </w:pPr>
            <w:r w:rsidRPr="00922587">
              <w:rPr>
                <w:rFonts w:cs="Arial"/>
                <w:sz w:val="20"/>
              </w:rPr>
              <w:t xml:space="preserve">Company Name </w:t>
            </w:r>
            <w:r w:rsidRPr="00922587">
              <w:rPr>
                <w:rFonts w:cs="Arial"/>
                <w:sz w:val="16"/>
                <w:szCs w:val="16"/>
              </w:rPr>
              <w:t>(if appropriate)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B8" w14:textId="77777777" w:rsidR="00894E36" w:rsidRPr="00D5295F" w:rsidRDefault="00894E36" w:rsidP="00D2574D">
            <w:pPr>
              <w:jc w:val="both"/>
              <w:rPr>
                <w:rFonts w:ascii="Arial" w:hAnsi="Arial" w:cs="Arial"/>
                <w:sz w:val="22"/>
              </w:rPr>
            </w:pPr>
          </w:p>
        </w:tc>
      </w:tr>
      <w:tr w:rsidR="00894E36" w:rsidRPr="00D5295F" w14:paraId="4B7AB4BD" w14:textId="77777777" w:rsidTr="00D2574D">
        <w:trPr>
          <w:trHeight w:val="346"/>
        </w:trPr>
        <w:tc>
          <w:tcPr>
            <w:tcW w:w="444" w:type="dxa"/>
            <w:vMerge/>
            <w:tcBorders>
              <w:left w:val="single" w:sz="4" w:space="0" w:color="808080"/>
              <w:right w:val="single" w:sz="4" w:space="0" w:color="808080"/>
            </w:tcBorders>
            <w:vAlign w:val="center"/>
          </w:tcPr>
          <w:p w14:paraId="4B7AB4BA" w14:textId="77777777" w:rsidR="00894E36" w:rsidRPr="00CC5E2B" w:rsidRDefault="00894E36" w:rsidP="00D2574D">
            <w:pPr>
              <w:pStyle w:val="Header"/>
              <w:tabs>
                <w:tab w:val="clear" w:pos="4320"/>
                <w:tab w:val="clear" w:pos="8640"/>
              </w:tabs>
              <w:jc w:val="both"/>
              <w:rPr>
                <w:rFonts w:cs="Arial"/>
                <w:b/>
                <w:sz w:val="20"/>
              </w:rPr>
            </w:pPr>
          </w:p>
        </w:tc>
        <w:tc>
          <w:tcPr>
            <w:tcW w:w="3401" w:type="dxa"/>
            <w:gridSpan w:val="2"/>
            <w:vMerge w:val="restart"/>
            <w:tcBorders>
              <w:top w:val="single" w:sz="4" w:space="0" w:color="808080"/>
              <w:left w:val="single" w:sz="4" w:space="0" w:color="808080"/>
              <w:right w:val="single" w:sz="4" w:space="0" w:color="808080"/>
            </w:tcBorders>
            <w:vAlign w:val="center"/>
          </w:tcPr>
          <w:p w14:paraId="4B7AB4BB" w14:textId="77777777" w:rsidR="00894E36" w:rsidRPr="00AF262E" w:rsidRDefault="00894E36" w:rsidP="00D2574D">
            <w:pPr>
              <w:pStyle w:val="Header"/>
              <w:tabs>
                <w:tab w:val="clear" w:pos="4320"/>
                <w:tab w:val="clear" w:pos="8640"/>
              </w:tabs>
              <w:jc w:val="both"/>
              <w:rPr>
                <w:rFonts w:cs="Arial"/>
                <w:sz w:val="20"/>
              </w:rPr>
            </w:pPr>
            <w:r w:rsidRPr="00AF262E">
              <w:rPr>
                <w:rFonts w:cs="Arial"/>
                <w:sz w:val="20"/>
              </w:rPr>
              <w:t>Address</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BC" w14:textId="77777777" w:rsidR="00894E36" w:rsidRPr="00D5295F" w:rsidRDefault="00894E36" w:rsidP="00D2574D">
            <w:pPr>
              <w:jc w:val="both"/>
              <w:rPr>
                <w:rFonts w:ascii="Arial" w:hAnsi="Arial" w:cs="Arial"/>
                <w:sz w:val="22"/>
              </w:rPr>
            </w:pPr>
          </w:p>
        </w:tc>
      </w:tr>
      <w:tr w:rsidR="00894E36" w:rsidRPr="00D5295F" w14:paraId="4B7AB4C1" w14:textId="77777777" w:rsidTr="00D2574D">
        <w:trPr>
          <w:trHeight w:val="346"/>
        </w:trPr>
        <w:tc>
          <w:tcPr>
            <w:tcW w:w="444" w:type="dxa"/>
            <w:vMerge/>
            <w:tcBorders>
              <w:left w:val="single" w:sz="4" w:space="0" w:color="808080"/>
              <w:right w:val="single" w:sz="4" w:space="0" w:color="808080"/>
            </w:tcBorders>
            <w:vAlign w:val="center"/>
          </w:tcPr>
          <w:p w14:paraId="4B7AB4BE" w14:textId="77777777" w:rsidR="00894E36" w:rsidRPr="00CC5E2B" w:rsidRDefault="00894E36" w:rsidP="00D2574D">
            <w:pPr>
              <w:jc w:val="both"/>
              <w:rPr>
                <w:rFonts w:ascii="Arial" w:hAnsi="Arial" w:cs="Arial"/>
                <w:b/>
                <w:sz w:val="20"/>
              </w:rPr>
            </w:pPr>
          </w:p>
        </w:tc>
        <w:tc>
          <w:tcPr>
            <w:tcW w:w="3401" w:type="dxa"/>
            <w:gridSpan w:val="2"/>
            <w:vMerge/>
            <w:tcBorders>
              <w:left w:val="single" w:sz="4" w:space="0" w:color="808080"/>
              <w:bottom w:val="single" w:sz="4" w:space="0" w:color="808080"/>
              <w:right w:val="single" w:sz="4" w:space="0" w:color="808080"/>
            </w:tcBorders>
            <w:vAlign w:val="center"/>
          </w:tcPr>
          <w:p w14:paraId="4B7AB4BF" w14:textId="77777777" w:rsidR="00894E36" w:rsidRPr="00AF262E" w:rsidRDefault="00894E36" w:rsidP="00D2574D">
            <w:pPr>
              <w:jc w:val="both"/>
              <w:rPr>
                <w:rFonts w:ascii="Arial" w:hAnsi="Arial" w:cs="Arial"/>
                <w:sz w:val="20"/>
              </w:rPr>
            </w:pP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C0" w14:textId="77777777" w:rsidR="00894E36" w:rsidRPr="00D5295F" w:rsidRDefault="00894E36" w:rsidP="00D2574D">
            <w:pPr>
              <w:jc w:val="both"/>
              <w:rPr>
                <w:rFonts w:ascii="Arial" w:hAnsi="Arial" w:cs="Arial"/>
                <w:sz w:val="22"/>
              </w:rPr>
            </w:pPr>
          </w:p>
        </w:tc>
      </w:tr>
      <w:tr w:rsidR="00894E36" w:rsidRPr="00D5295F" w14:paraId="4B7AB4C5" w14:textId="77777777" w:rsidTr="00D2574D">
        <w:trPr>
          <w:trHeight w:val="346"/>
        </w:trPr>
        <w:tc>
          <w:tcPr>
            <w:tcW w:w="444" w:type="dxa"/>
            <w:vMerge/>
            <w:tcBorders>
              <w:left w:val="single" w:sz="4" w:space="0" w:color="808080"/>
              <w:right w:val="single" w:sz="4" w:space="0" w:color="808080"/>
            </w:tcBorders>
            <w:vAlign w:val="center"/>
          </w:tcPr>
          <w:p w14:paraId="4B7AB4C2" w14:textId="77777777" w:rsidR="00894E36" w:rsidRPr="00CC5E2B" w:rsidRDefault="00894E36" w:rsidP="00D257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C3" w14:textId="77777777" w:rsidR="00894E36" w:rsidRPr="00AF262E" w:rsidRDefault="00894E36" w:rsidP="00D2574D">
            <w:pPr>
              <w:jc w:val="both"/>
              <w:rPr>
                <w:rFonts w:ascii="Arial" w:hAnsi="Arial" w:cs="Arial"/>
                <w:sz w:val="16"/>
                <w:szCs w:val="16"/>
              </w:rPr>
            </w:pPr>
            <w:r w:rsidRPr="00AF262E">
              <w:rPr>
                <w:rFonts w:ascii="Arial" w:hAnsi="Arial" w:cs="Arial"/>
                <w:sz w:val="16"/>
                <w:szCs w:val="16"/>
              </w:rPr>
              <w:t>Town</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C4" w14:textId="77777777" w:rsidR="00894E36" w:rsidRPr="00D5295F" w:rsidRDefault="00894E36" w:rsidP="00D2574D">
            <w:pPr>
              <w:jc w:val="both"/>
              <w:rPr>
                <w:rFonts w:ascii="Arial" w:hAnsi="Arial" w:cs="Arial"/>
                <w:sz w:val="22"/>
              </w:rPr>
            </w:pPr>
          </w:p>
        </w:tc>
      </w:tr>
      <w:tr w:rsidR="00894E36" w:rsidRPr="00D5295F" w14:paraId="4B7AB4C9" w14:textId="77777777" w:rsidTr="00D2574D">
        <w:trPr>
          <w:trHeight w:val="346"/>
        </w:trPr>
        <w:tc>
          <w:tcPr>
            <w:tcW w:w="444" w:type="dxa"/>
            <w:vMerge/>
            <w:tcBorders>
              <w:left w:val="single" w:sz="4" w:space="0" w:color="808080"/>
              <w:right w:val="single" w:sz="4" w:space="0" w:color="808080"/>
            </w:tcBorders>
            <w:vAlign w:val="center"/>
          </w:tcPr>
          <w:p w14:paraId="4B7AB4C6" w14:textId="77777777" w:rsidR="00894E36" w:rsidRPr="00CC5E2B" w:rsidRDefault="00894E36" w:rsidP="00D257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C7" w14:textId="77777777" w:rsidR="00894E36" w:rsidRPr="00AF262E" w:rsidRDefault="00894E36" w:rsidP="00D2574D">
            <w:pPr>
              <w:jc w:val="both"/>
              <w:rPr>
                <w:rFonts w:ascii="Arial" w:hAnsi="Arial" w:cs="Arial"/>
                <w:sz w:val="16"/>
                <w:szCs w:val="16"/>
              </w:rPr>
            </w:pPr>
            <w:r w:rsidRPr="00AF262E">
              <w:rPr>
                <w:rFonts w:ascii="Arial" w:hAnsi="Arial" w:cs="Arial"/>
                <w:sz w:val="16"/>
                <w:szCs w:val="16"/>
              </w:rPr>
              <w:t>County</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C8" w14:textId="77777777" w:rsidR="00894E36" w:rsidRPr="00D5295F" w:rsidRDefault="00894E36" w:rsidP="00D2574D">
            <w:pPr>
              <w:jc w:val="both"/>
              <w:rPr>
                <w:rFonts w:ascii="Arial" w:hAnsi="Arial" w:cs="Arial"/>
                <w:sz w:val="22"/>
              </w:rPr>
            </w:pPr>
          </w:p>
        </w:tc>
      </w:tr>
      <w:tr w:rsidR="00894E36" w:rsidRPr="00D5295F" w14:paraId="4B7AB4CD" w14:textId="77777777" w:rsidTr="00D2574D">
        <w:trPr>
          <w:trHeight w:val="346"/>
        </w:trPr>
        <w:tc>
          <w:tcPr>
            <w:tcW w:w="444" w:type="dxa"/>
            <w:vMerge/>
            <w:tcBorders>
              <w:left w:val="single" w:sz="4" w:space="0" w:color="808080"/>
              <w:right w:val="single" w:sz="4" w:space="0" w:color="808080"/>
            </w:tcBorders>
            <w:vAlign w:val="center"/>
          </w:tcPr>
          <w:p w14:paraId="4B7AB4CA" w14:textId="77777777" w:rsidR="00894E36" w:rsidRPr="00CC5E2B" w:rsidRDefault="00894E36" w:rsidP="00D257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CB" w14:textId="77777777" w:rsidR="00894E36" w:rsidRPr="00AF262E" w:rsidRDefault="00894E36" w:rsidP="00D2574D">
            <w:pPr>
              <w:jc w:val="both"/>
              <w:rPr>
                <w:rFonts w:ascii="Arial" w:hAnsi="Arial" w:cs="Arial"/>
                <w:sz w:val="16"/>
                <w:szCs w:val="16"/>
              </w:rPr>
            </w:pPr>
            <w:r w:rsidRPr="00AF262E">
              <w:rPr>
                <w:rFonts w:ascii="Arial" w:hAnsi="Arial" w:cs="Arial"/>
                <w:sz w:val="16"/>
                <w:szCs w:val="16"/>
              </w:rPr>
              <w:t>Postcode</w:t>
            </w:r>
            <w:bookmarkStart w:id="0" w:name="_GoBack"/>
            <w:bookmarkEnd w:id="0"/>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CC" w14:textId="77777777" w:rsidR="00894E36" w:rsidRPr="00D5295F" w:rsidRDefault="00894E36" w:rsidP="00D2574D">
            <w:pPr>
              <w:jc w:val="both"/>
              <w:rPr>
                <w:rFonts w:ascii="Arial" w:hAnsi="Arial" w:cs="Arial"/>
                <w:sz w:val="20"/>
              </w:rPr>
            </w:pPr>
          </w:p>
        </w:tc>
      </w:tr>
      <w:tr w:rsidR="00894E36" w:rsidRPr="00D5295F" w14:paraId="4B7AB4D1" w14:textId="77777777" w:rsidTr="00D2574D">
        <w:trPr>
          <w:trHeight w:val="346"/>
        </w:trPr>
        <w:tc>
          <w:tcPr>
            <w:tcW w:w="444" w:type="dxa"/>
            <w:vMerge/>
            <w:tcBorders>
              <w:left w:val="single" w:sz="4" w:space="0" w:color="808080"/>
              <w:right w:val="single" w:sz="4" w:space="0" w:color="808080"/>
            </w:tcBorders>
            <w:vAlign w:val="center"/>
          </w:tcPr>
          <w:p w14:paraId="4B7AB4CE" w14:textId="77777777" w:rsidR="00894E36" w:rsidRPr="00CC5E2B" w:rsidRDefault="00894E36" w:rsidP="00D2574D">
            <w:pPr>
              <w:jc w:val="both"/>
              <w:rPr>
                <w:rFonts w:ascii="Arial" w:hAnsi="Arial"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CF" w14:textId="77777777" w:rsidR="00894E36" w:rsidRPr="00922587" w:rsidRDefault="00894E36" w:rsidP="00D2574D">
            <w:pPr>
              <w:jc w:val="both"/>
              <w:rPr>
                <w:rFonts w:ascii="Arial" w:hAnsi="Arial" w:cs="Arial"/>
                <w:sz w:val="20"/>
              </w:rPr>
            </w:pPr>
            <w:r w:rsidRPr="00922587">
              <w:rPr>
                <w:rFonts w:ascii="Arial" w:hAnsi="Arial" w:cs="Arial"/>
                <w:sz w:val="20"/>
              </w:rPr>
              <w:t xml:space="preserve">Tel. number </w:t>
            </w:r>
            <w:r w:rsidRPr="00922587">
              <w:rPr>
                <w:rFonts w:ascii="Arial" w:hAnsi="Arial"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D0" w14:textId="77777777" w:rsidR="00894E36" w:rsidRPr="00D5295F" w:rsidRDefault="00894E36" w:rsidP="00D2574D">
            <w:pPr>
              <w:pStyle w:val="Header"/>
              <w:tabs>
                <w:tab w:val="clear" w:pos="4320"/>
                <w:tab w:val="clear" w:pos="8640"/>
              </w:tabs>
              <w:jc w:val="both"/>
              <w:rPr>
                <w:rFonts w:cs="Arial"/>
                <w:sz w:val="22"/>
              </w:rPr>
            </w:pPr>
          </w:p>
        </w:tc>
      </w:tr>
      <w:tr w:rsidR="00894E36" w:rsidRPr="00D5295F" w14:paraId="4B7AB4D5" w14:textId="77777777" w:rsidTr="00D2574D">
        <w:trPr>
          <w:trHeight w:val="330"/>
        </w:trPr>
        <w:tc>
          <w:tcPr>
            <w:tcW w:w="444" w:type="dxa"/>
            <w:vMerge/>
            <w:tcBorders>
              <w:left w:val="single" w:sz="4" w:space="0" w:color="808080"/>
              <w:right w:val="single" w:sz="4" w:space="0" w:color="808080"/>
            </w:tcBorders>
            <w:vAlign w:val="center"/>
          </w:tcPr>
          <w:p w14:paraId="4B7AB4D2" w14:textId="77777777" w:rsidR="00894E36" w:rsidRPr="00CC5E2B" w:rsidRDefault="00894E36" w:rsidP="00D2574D">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D3" w14:textId="77777777" w:rsidR="00894E36" w:rsidRPr="00922587" w:rsidRDefault="00894E36" w:rsidP="00D2574D">
            <w:pPr>
              <w:pStyle w:val="Header"/>
              <w:tabs>
                <w:tab w:val="clear" w:pos="4320"/>
                <w:tab w:val="clear" w:pos="8640"/>
              </w:tabs>
              <w:jc w:val="both"/>
              <w:rPr>
                <w:rFonts w:cs="Arial"/>
                <w:sz w:val="20"/>
              </w:rPr>
            </w:pPr>
            <w:r w:rsidRPr="00922587">
              <w:rPr>
                <w:rFonts w:cs="Arial"/>
                <w:sz w:val="20"/>
              </w:rPr>
              <w:t xml:space="preserve">Mobile. number </w:t>
            </w:r>
            <w:r w:rsidRPr="00922587">
              <w:rPr>
                <w:rFonts w:cs="Arial"/>
                <w:sz w:val="16"/>
                <w:szCs w:val="16"/>
              </w:rPr>
              <w:t>(incl. national dialling code)</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D4" w14:textId="77777777" w:rsidR="00894E36" w:rsidRPr="00D5295F" w:rsidRDefault="00894E36" w:rsidP="00D2574D">
            <w:pPr>
              <w:jc w:val="both"/>
              <w:rPr>
                <w:rFonts w:ascii="Arial" w:hAnsi="Arial" w:cs="Arial"/>
                <w:sz w:val="22"/>
              </w:rPr>
            </w:pPr>
          </w:p>
        </w:tc>
      </w:tr>
      <w:tr w:rsidR="00894E36" w:rsidRPr="00D5295F" w14:paraId="4B7AB4DA" w14:textId="77777777" w:rsidTr="00D2574D">
        <w:trPr>
          <w:trHeight w:val="670"/>
        </w:trPr>
        <w:tc>
          <w:tcPr>
            <w:tcW w:w="444" w:type="dxa"/>
            <w:vMerge/>
            <w:tcBorders>
              <w:left w:val="single" w:sz="4" w:space="0" w:color="808080"/>
              <w:bottom w:val="single" w:sz="4" w:space="0" w:color="808080"/>
              <w:right w:val="single" w:sz="4" w:space="0" w:color="808080"/>
            </w:tcBorders>
            <w:vAlign w:val="center"/>
          </w:tcPr>
          <w:p w14:paraId="4B7AB4D6" w14:textId="77777777" w:rsidR="00894E36" w:rsidRPr="00CC5E2B" w:rsidRDefault="00894E36" w:rsidP="00D2574D">
            <w:pPr>
              <w:pStyle w:val="Header"/>
              <w:tabs>
                <w:tab w:val="clear" w:pos="4320"/>
                <w:tab w:val="clear" w:pos="8640"/>
              </w:tabs>
              <w:jc w:val="both"/>
              <w:rPr>
                <w:rFonts w:cs="Arial"/>
                <w:b/>
                <w:sz w:val="20"/>
              </w:rPr>
            </w:pPr>
          </w:p>
        </w:tc>
        <w:tc>
          <w:tcPr>
            <w:tcW w:w="3401" w:type="dxa"/>
            <w:gridSpan w:val="2"/>
            <w:tcBorders>
              <w:top w:val="single" w:sz="4" w:space="0" w:color="808080"/>
              <w:left w:val="single" w:sz="4" w:space="0" w:color="808080"/>
              <w:bottom w:val="single" w:sz="4" w:space="0" w:color="808080"/>
              <w:right w:val="single" w:sz="4" w:space="0" w:color="808080"/>
            </w:tcBorders>
            <w:vAlign w:val="center"/>
          </w:tcPr>
          <w:p w14:paraId="4B7AB4D7" w14:textId="77777777" w:rsidR="00894E36" w:rsidRPr="00922587" w:rsidRDefault="00894E36" w:rsidP="00D2574D">
            <w:pPr>
              <w:pStyle w:val="Header"/>
              <w:tabs>
                <w:tab w:val="clear" w:pos="4320"/>
                <w:tab w:val="clear" w:pos="8640"/>
              </w:tabs>
              <w:jc w:val="both"/>
              <w:rPr>
                <w:rFonts w:cs="Arial"/>
                <w:sz w:val="20"/>
              </w:rPr>
            </w:pPr>
            <w:r w:rsidRPr="00922587">
              <w:rPr>
                <w:rFonts w:cs="Arial"/>
                <w:sz w:val="20"/>
              </w:rPr>
              <w:t xml:space="preserve">Email address </w:t>
            </w:r>
          </w:p>
          <w:p w14:paraId="4B7AB4D8" w14:textId="77777777" w:rsidR="00894E36" w:rsidRPr="00AF262E" w:rsidRDefault="00894E36" w:rsidP="00D2574D">
            <w:pPr>
              <w:pStyle w:val="Header"/>
              <w:tabs>
                <w:tab w:val="clear" w:pos="4320"/>
                <w:tab w:val="clear" w:pos="8640"/>
              </w:tabs>
              <w:jc w:val="both"/>
              <w:rPr>
                <w:rFonts w:cs="Arial"/>
                <w:sz w:val="20"/>
                <w:highlight w:val="yellow"/>
              </w:rPr>
            </w:pPr>
            <w:r w:rsidRPr="00922587">
              <w:rPr>
                <w:rFonts w:cs="Arial"/>
                <w:sz w:val="16"/>
                <w:szCs w:val="16"/>
              </w:rPr>
              <w:t xml:space="preserve">(Please provide if possible, to enable us to email you a copy of your licence, if approved.) </w:t>
            </w:r>
          </w:p>
        </w:tc>
        <w:tc>
          <w:tcPr>
            <w:tcW w:w="6276" w:type="dxa"/>
            <w:gridSpan w:val="2"/>
            <w:tcBorders>
              <w:top w:val="single" w:sz="4" w:space="0" w:color="808080"/>
              <w:left w:val="single" w:sz="4" w:space="0" w:color="808080"/>
              <w:bottom w:val="single" w:sz="4" w:space="0" w:color="808080"/>
              <w:right w:val="single" w:sz="4" w:space="0" w:color="808080"/>
            </w:tcBorders>
            <w:vAlign w:val="center"/>
          </w:tcPr>
          <w:p w14:paraId="4B7AB4D9" w14:textId="77777777" w:rsidR="00894E36" w:rsidRPr="00D5295F" w:rsidRDefault="00894E36" w:rsidP="00D2574D">
            <w:pPr>
              <w:jc w:val="both"/>
              <w:rPr>
                <w:rFonts w:ascii="Arial" w:hAnsi="Arial" w:cs="Arial"/>
                <w:sz w:val="22"/>
              </w:rPr>
            </w:pPr>
          </w:p>
        </w:tc>
      </w:tr>
    </w:tbl>
    <w:p w14:paraId="4B7AB4DF" w14:textId="77777777" w:rsidR="00F623CA" w:rsidRPr="00E7733A" w:rsidRDefault="00F623CA" w:rsidP="00F623CA">
      <w:pPr>
        <w:pStyle w:val="Header"/>
        <w:tabs>
          <w:tab w:val="clear" w:pos="4320"/>
          <w:tab w:val="clear" w:pos="8640"/>
        </w:tabs>
        <w:spacing w:line="120" w:lineRule="auto"/>
        <w:rPr>
          <w:b/>
        </w:rPr>
      </w:pPr>
    </w:p>
    <w:p w14:paraId="4B7AB4E0" w14:textId="77777777" w:rsidR="00F623CA" w:rsidRPr="0081308C" w:rsidRDefault="00F623CA" w:rsidP="00F623CA">
      <w:pPr>
        <w:rPr>
          <w:rFonts w:ascii="Arial" w:hAnsi="Arial" w:cs="Arial"/>
          <w:sz w:val="6"/>
          <w:szCs w:val="6"/>
        </w:rPr>
      </w:pPr>
    </w:p>
    <w:tbl>
      <w:tblPr>
        <w:tblW w:w="10125"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7381"/>
        <w:gridCol w:w="602"/>
        <w:gridCol w:w="560"/>
        <w:gridCol w:w="14"/>
        <w:gridCol w:w="560"/>
        <w:gridCol w:w="574"/>
      </w:tblGrid>
      <w:tr w:rsidR="00F623CA" w:rsidRPr="00D5295F" w14:paraId="4B7AB4E4" w14:textId="77777777" w:rsidTr="00093B70">
        <w:trPr>
          <w:trHeight w:hRule="exact" w:val="609"/>
        </w:trPr>
        <w:tc>
          <w:tcPr>
            <w:tcW w:w="10125" w:type="dxa"/>
            <w:gridSpan w:val="7"/>
            <w:tcBorders>
              <w:top w:val="nil"/>
              <w:left w:val="nil"/>
              <w:right w:val="nil"/>
            </w:tcBorders>
            <w:vAlign w:val="center"/>
          </w:tcPr>
          <w:p w14:paraId="4B7AB4E1" w14:textId="77777777" w:rsidR="00F623CA" w:rsidRPr="00317381" w:rsidRDefault="00F623CA" w:rsidP="00793DD2">
            <w:pPr>
              <w:pStyle w:val="BodyText2"/>
              <w:jc w:val="both"/>
              <w:rPr>
                <w:rFonts w:cs="Arial"/>
                <w:b/>
                <w:color w:val="0091A5"/>
                <w:szCs w:val="24"/>
              </w:rPr>
            </w:pPr>
            <w:r w:rsidRPr="00317381">
              <w:rPr>
                <w:rFonts w:cs="Arial"/>
                <w:b/>
                <w:color w:val="0091A5"/>
                <w:sz w:val="22"/>
                <w:szCs w:val="22"/>
              </w:rPr>
              <w:t>2.     Previous Applications</w:t>
            </w:r>
          </w:p>
          <w:p w14:paraId="4B7AB4E2" w14:textId="77777777" w:rsidR="00F623CA" w:rsidRDefault="00F623CA" w:rsidP="00793DD2">
            <w:pPr>
              <w:pStyle w:val="BodyText2"/>
              <w:jc w:val="both"/>
              <w:rPr>
                <w:rFonts w:cs="Arial"/>
                <w:sz w:val="20"/>
              </w:rPr>
            </w:pPr>
            <w:r>
              <w:rPr>
                <w:rFonts w:cs="Arial"/>
                <w:sz w:val="20"/>
              </w:rPr>
              <w:t>P</w:t>
            </w:r>
            <w:r w:rsidRPr="00D5295F">
              <w:rPr>
                <w:rFonts w:cs="Arial"/>
                <w:sz w:val="20"/>
              </w:rPr>
              <w:t xml:space="preserve">lease </w:t>
            </w:r>
            <w:r w:rsidRPr="00093B70">
              <w:rPr>
                <w:rFonts w:cs="Arial"/>
                <w:sz w:val="20"/>
              </w:rPr>
              <w:t xml:space="preserve">insert an </w:t>
            </w:r>
            <w:r w:rsidRPr="00093B70">
              <w:rPr>
                <w:rFonts w:cs="Arial"/>
                <w:b/>
                <w:sz w:val="20"/>
              </w:rPr>
              <w:t>x</w:t>
            </w:r>
            <w:r w:rsidRPr="00093B70">
              <w:rPr>
                <w:rFonts w:cs="Arial"/>
                <w:sz w:val="20"/>
              </w:rPr>
              <w:t xml:space="preserve"> as appropriate</w:t>
            </w:r>
          </w:p>
          <w:p w14:paraId="4B7AB4E3" w14:textId="77777777" w:rsidR="00F623CA" w:rsidRPr="00D5295F" w:rsidRDefault="00F623CA" w:rsidP="00793DD2">
            <w:pPr>
              <w:pStyle w:val="BodyText2"/>
              <w:jc w:val="left"/>
              <w:rPr>
                <w:rFonts w:cs="Arial"/>
                <w:sz w:val="20"/>
              </w:rPr>
            </w:pPr>
          </w:p>
        </w:tc>
      </w:tr>
      <w:tr w:rsidR="00093B70" w:rsidRPr="00D5295F" w14:paraId="4B7AB4EB" w14:textId="77777777" w:rsidTr="00093B70">
        <w:trPr>
          <w:trHeight w:hRule="exact" w:val="542"/>
        </w:trPr>
        <w:tc>
          <w:tcPr>
            <w:tcW w:w="434" w:type="dxa"/>
            <w:vAlign w:val="center"/>
          </w:tcPr>
          <w:p w14:paraId="4B7AB4E5" w14:textId="77777777" w:rsidR="00F623CA" w:rsidRPr="00A40B4A" w:rsidRDefault="00F623CA" w:rsidP="00793DD2">
            <w:pPr>
              <w:pStyle w:val="BodyText2"/>
              <w:jc w:val="left"/>
              <w:rPr>
                <w:rFonts w:cs="Arial"/>
                <w:sz w:val="20"/>
              </w:rPr>
            </w:pPr>
            <w:r w:rsidRPr="00A40B4A">
              <w:rPr>
                <w:rFonts w:cs="Arial"/>
                <w:sz w:val="20"/>
              </w:rPr>
              <w:t>a)</w:t>
            </w:r>
          </w:p>
        </w:tc>
        <w:tc>
          <w:tcPr>
            <w:tcW w:w="7381" w:type="dxa"/>
            <w:vAlign w:val="center"/>
          </w:tcPr>
          <w:p w14:paraId="4B7AB4E6" w14:textId="4EA42CEE" w:rsidR="00F623CA" w:rsidRPr="00D5295F" w:rsidRDefault="00F623CA" w:rsidP="00793DD2">
            <w:pPr>
              <w:pStyle w:val="BodyText2"/>
              <w:jc w:val="left"/>
              <w:rPr>
                <w:rFonts w:cs="Arial"/>
                <w:i/>
                <w:sz w:val="20"/>
              </w:rPr>
            </w:pPr>
            <w:r w:rsidRPr="00D5295F">
              <w:rPr>
                <w:rFonts w:cs="Arial"/>
                <w:sz w:val="20"/>
              </w:rPr>
              <w:t>Have you</w:t>
            </w:r>
            <w:r>
              <w:rPr>
                <w:rFonts w:cs="Arial"/>
                <w:sz w:val="20"/>
              </w:rPr>
              <w:t xml:space="preserve"> applied</w:t>
            </w:r>
            <w:r w:rsidR="00D2574D">
              <w:rPr>
                <w:rFonts w:cs="Arial"/>
                <w:sz w:val="20"/>
              </w:rPr>
              <w:t xml:space="preserve"> previously</w:t>
            </w:r>
            <w:r>
              <w:rPr>
                <w:rFonts w:cs="Arial"/>
                <w:sz w:val="20"/>
              </w:rPr>
              <w:t xml:space="preserve"> for a licence to kill/take birds </w:t>
            </w:r>
            <w:r w:rsidR="00D2574D">
              <w:rPr>
                <w:rFonts w:cs="Arial"/>
                <w:sz w:val="20"/>
              </w:rPr>
              <w:t>or use prohibited methods</w:t>
            </w:r>
            <w:r>
              <w:rPr>
                <w:rFonts w:cs="Arial"/>
                <w:sz w:val="20"/>
              </w:rPr>
              <w:t xml:space="preserve">? </w:t>
            </w:r>
          </w:p>
        </w:tc>
        <w:tc>
          <w:tcPr>
            <w:tcW w:w="602" w:type="dxa"/>
            <w:vAlign w:val="center"/>
          </w:tcPr>
          <w:p w14:paraId="4B7AB4E7" w14:textId="77777777" w:rsidR="00F623CA" w:rsidRPr="00D5295F" w:rsidRDefault="00F623CA" w:rsidP="00793DD2">
            <w:pPr>
              <w:pStyle w:val="BodyText2"/>
              <w:jc w:val="right"/>
              <w:rPr>
                <w:rFonts w:cs="Arial"/>
                <w:sz w:val="20"/>
              </w:rPr>
            </w:pPr>
            <w:r w:rsidRPr="00D5295F">
              <w:rPr>
                <w:rFonts w:cs="Arial"/>
                <w:sz w:val="20"/>
              </w:rPr>
              <w:t>Yes</w:t>
            </w:r>
          </w:p>
        </w:tc>
        <w:sdt>
          <w:sdtPr>
            <w:rPr>
              <w:rFonts w:cs="Arial"/>
              <w:sz w:val="34"/>
              <w:szCs w:val="34"/>
            </w:rPr>
            <w:id w:val="1659344159"/>
            <w14:checkbox>
              <w14:checked w14:val="0"/>
              <w14:checkedState w14:val="2612" w14:font="MS Gothic"/>
              <w14:uncheckedState w14:val="2610" w14:font="MS Gothic"/>
            </w14:checkbox>
          </w:sdtPr>
          <w:sdtEndPr/>
          <w:sdtContent>
            <w:tc>
              <w:tcPr>
                <w:tcW w:w="574" w:type="dxa"/>
                <w:gridSpan w:val="2"/>
                <w:vAlign w:val="center"/>
              </w:tcPr>
              <w:p w14:paraId="4B7AB4E8" w14:textId="77777777" w:rsidR="00F623CA" w:rsidRPr="00D5295F" w:rsidRDefault="00B9192A" w:rsidP="00793DD2">
                <w:pPr>
                  <w:pStyle w:val="BodyText2"/>
                  <w:jc w:val="left"/>
                  <w:rPr>
                    <w:rFonts w:cs="Arial"/>
                    <w:sz w:val="20"/>
                  </w:rPr>
                </w:pPr>
                <w:r>
                  <w:rPr>
                    <w:rFonts w:ascii="MS Gothic" w:eastAsia="MS Gothic" w:hAnsi="MS Gothic" w:cs="Arial" w:hint="eastAsia"/>
                    <w:sz w:val="34"/>
                    <w:szCs w:val="34"/>
                  </w:rPr>
                  <w:t>☐</w:t>
                </w:r>
              </w:p>
            </w:tc>
          </w:sdtContent>
        </w:sdt>
        <w:tc>
          <w:tcPr>
            <w:tcW w:w="560" w:type="dxa"/>
            <w:vAlign w:val="center"/>
          </w:tcPr>
          <w:p w14:paraId="4B7AB4E9" w14:textId="77777777" w:rsidR="00F623CA" w:rsidRPr="00D5295F" w:rsidRDefault="00F623CA" w:rsidP="00793DD2">
            <w:pPr>
              <w:pStyle w:val="BodyText2"/>
              <w:jc w:val="right"/>
              <w:rPr>
                <w:rFonts w:cs="Arial"/>
                <w:sz w:val="20"/>
              </w:rPr>
            </w:pPr>
            <w:r w:rsidRPr="00D5295F">
              <w:rPr>
                <w:rFonts w:cs="Arial"/>
                <w:sz w:val="20"/>
              </w:rPr>
              <w:t>No</w:t>
            </w:r>
          </w:p>
        </w:tc>
        <w:sdt>
          <w:sdtPr>
            <w:rPr>
              <w:rFonts w:cs="Arial"/>
              <w:sz w:val="34"/>
              <w:szCs w:val="34"/>
            </w:rPr>
            <w:id w:val="1336647225"/>
            <w14:checkbox>
              <w14:checked w14:val="0"/>
              <w14:checkedState w14:val="2612" w14:font="MS Gothic"/>
              <w14:uncheckedState w14:val="2610" w14:font="MS Gothic"/>
            </w14:checkbox>
          </w:sdtPr>
          <w:sdtEndPr/>
          <w:sdtContent>
            <w:tc>
              <w:tcPr>
                <w:tcW w:w="574" w:type="dxa"/>
                <w:vAlign w:val="center"/>
              </w:tcPr>
              <w:p w14:paraId="4B7AB4EA" w14:textId="77777777" w:rsidR="00F623CA" w:rsidRPr="00D5295F" w:rsidRDefault="00093B70" w:rsidP="00793DD2">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4EE" w14:textId="77777777" w:rsidTr="00093B70">
        <w:trPr>
          <w:trHeight w:hRule="exact" w:val="284"/>
        </w:trPr>
        <w:tc>
          <w:tcPr>
            <w:tcW w:w="434" w:type="dxa"/>
            <w:vMerge w:val="restart"/>
            <w:vAlign w:val="center"/>
          </w:tcPr>
          <w:p w14:paraId="4B7AB4EC" w14:textId="77777777" w:rsidR="00516393" w:rsidRPr="00D5295F" w:rsidRDefault="00516393" w:rsidP="00793DD2">
            <w:pPr>
              <w:pStyle w:val="BodyText2"/>
              <w:jc w:val="left"/>
              <w:rPr>
                <w:rFonts w:cs="Arial"/>
                <w:sz w:val="20"/>
              </w:rPr>
            </w:pPr>
          </w:p>
        </w:tc>
        <w:tc>
          <w:tcPr>
            <w:tcW w:w="9691" w:type="dxa"/>
            <w:gridSpan w:val="6"/>
            <w:vAlign w:val="center"/>
          </w:tcPr>
          <w:p w14:paraId="4B7AB4ED" w14:textId="77777777" w:rsidR="00516393" w:rsidRPr="00D5295F" w:rsidRDefault="00516393" w:rsidP="00793DD2">
            <w:pPr>
              <w:pStyle w:val="BodyText2"/>
              <w:jc w:val="left"/>
              <w:rPr>
                <w:rFonts w:cs="Arial"/>
                <w:sz w:val="20"/>
              </w:rPr>
            </w:pPr>
            <w:r w:rsidRPr="00D5295F">
              <w:rPr>
                <w:rFonts w:cs="Arial"/>
                <w:sz w:val="20"/>
              </w:rPr>
              <w:t xml:space="preserve">If </w:t>
            </w:r>
            <w:r w:rsidRPr="00D5295F">
              <w:rPr>
                <w:rFonts w:cs="Arial"/>
                <w:b/>
                <w:sz w:val="20"/>
              </w:rPr>
              <w:t xml:space="preserve">YES, </w:t>
            </w:r>
            <w:r w:rsidRPr="00516393">
              <w:rPr>
                <w:rFonts w:cs="Arial"/>
                <w:sz w:val="20"/>
              </w:rPr>
              <w:t>please</w:t>
            </w:r>
            <w:r w:rsidRPr="00D5295F">
              <w:rPr>
                <w:rFonts w:cs="Arial"/>
                <w:sz w:val="20"/>
              </w:rPr>
              <w:t xml:space="preserve"> state</w:t>
            </w:r>
            <w:r>
              <w:rPr>
                <w:rFonts w:cs="Arial"/>
                <w:sz w:val="20"/>
              </w:rPr>
              <w:t xml:space="preserve"> below the related species and the methods that were used</w:t>
            </w:r>
          </w:p>
        </w:tc>
      </w:tr>
      <w:tr w:rsidR="00516393" w:rsidRPr="00D5295F" w14:paraId="4B7AB4F8" w14:textId="77777777" w:rsidTr="00093B70">
        <w:trPr>
          <w:trHeight w:val="1134"/>
        </w:trPr>
        <w:tc>
          <w:tcPr>
            <w:tcW w:w="434" w:type="dxa"/>
            <w:vMerge/>
          </w:tcPr>
          <w:p w14:paraId="4B7AB4EF" w14:textId="77777777" w:rsidR="00516393" w:rsidRPr="00D5295F" w:rsidRDefault="00516393" w:rsidP="00793DD2">
            <w:pPr>
              <w:pStyle w:val="BodyText2"/>
              <w:jc w:val="left"/>
              <w:rPr>
                <w:rFonts w:cs="Arial"/>
                <w:sz w:val="22"/>
              </w:rPr>
            </w:pPr>
          </w:p>
        </w:tc>
        <w:tc>
          <w:tcPr>
            <w:tcW w:w="9691" w:type="dxa"/>
            <w:gridSpan w:val="6"/>
          </w:tcPr>
          <w:p w14:paraId="4B7AB4F0" w14:textId="77777777" w:rsidR="00516393" w:rsidRPr="00D5295F" w:rsidRDefault="00516393" w:rsidP="00793DD2">
            <w:pPr>
              <w:pStyle w:val="BodyText2"/>
              <w:jc w:val="left"/>
              <w:rPr>
                <w:rFonts w:cs="Arial"/>
                <w:sz w:val="22"/>
              </w:rPr>
            </w:pPr>
          </w:p>
          <w:p w14:paraId="4B7AB4F1" w14:textId="77777777" w:rsidR="00516393" w:rsidRPr="00D5295F" w:rsidRDefault="00516393" w:rsidP="00793DD2">
            <w:pPr>
              <w:pStyle w:val="BodyText2"/>
              <w:jc w:val="left"/>
              <w:rPr>
                <w:rFonts w:cs="Arial"/>
                <w:sz w:val="22"/>
              </w:rPr>
            </w:pPr>
          </w:p>
          <w:p w14:paraId="4B7AB4F2" w14:textId="77777777" w:rsidR="00516393" w:rsidRPr="00D5295F" w:rsidRDefault="00516393" w:rsidP="00793DD2">
            <w:pPr>
              <w:pStyle w:val="BodyText2"/>
              <w:jc w:val="left"/>
              <w:rPr>
                <w:rFonts w:cs="Arial"/>
                <w:sz w:val="22"/>
              </w:rPr>
            </w:pPr>
          </w:p>
          <w:p w14:paraId="4B7AB4F3" w14:textId="77777777" w:rsidR="00516393" w:rsidRPr="00D5295F" w:rsidRDefault="00516393" w:rsidP="00793DD2">
            <w:pPr>
              <w:pStyle w:val="BodyText2"/>
              <w:jc w:val="left"/>
              <w:rPr>
                <w:rFonts w:cs="Arial"/>
                <w:sz w:val="22"/>
              </w:rPr>
            </w:pPr>
          </w:p>
          <w:p w14:paraId="4B7AB4F4" w14:textId="77777777" w:rsidR="00516393" w:rsidRPr="00D5295F" w:rsidRDefault="00516393" w:rsidP="00793DD2">
            <w:pPr>
              <w:pStyle w:val="BodyText2"/>
              <w:jc w:val="left"/>
              <w:rPr>
                <w:rFonts w:cs="Arial"/>
                <w:sz w:val="22"/>
              </w:rPr>
            </w:pPr>
          </w:p>
          <w:p w14:paraId="4B7AB4F5" w14:textId="77777777" w:rsidR="00516393" w:rsidRPr="00D5295F" w:rsidRDefault="00516393" w:rsidP="00793DD2">
            <w:pPr>
              <w:pStyle w:val="BodyText2"/>
              <w:jc w:val="left"/>
              <w:rPr>
                <w:rFonts w:cs="Arial"/>
                <w:sz w:val="22"/>
              </w:rPr>
            </w:pPr>
          </w:p>
          <w:p w14:paraId="4B7AB4F6" w14:textId="77777777" w:rsidR="00516393" w:rsidRPr="00D5295F" w:rsidRDefault="00516393" w:rsidP="00793DD2">
            <w:pPr>
              <w:pStyle w:val="BodyText2"/>
              <w:jc w:val="left"/>
              <w:rPr>
                <w:rFonts w:cs="Arial"/>
                <w:sz w:val="22"/>
              </w:rPr>
            </w:pPr>
          </w:p>
          <w:p w14:paraId="4B7AB4F7" w14:textId="77777777" w:rsidR="00516393" w:rsidRPr="00D5295F" w:rsidRDefault="00516393" w:rsidP="00793DD2">
            <w:pPr>
              <w:pStyle w:val="BodyText2"/>
              <w:jc w:val="left"/>
              <w:rPr>
                <w:rFonts w:cs="Arial"/>
                <w:sz w:val="22"/>
              </w:rPr>
            </w:pPr>
          </w:p>
        </w:tc>
      </w:tr>
      <w:tr w:rsidR="00F623CA" w:rsidRPr="00D5295F" w14:paraId="4B7AB4FD" w14:textId="77777777" w:rsidTr="00093B70">
        <w:trPr>
          <w:trHeight w:hRule="exact" w:val="459"/>
        </w:trPr>
        <w:tc>
          <w:tcPr>
            <w:tcW w:w="434" w:type="dxa"/>
            <w:vAlign w:val="center"/>
          </w:tcPr>
          <w:p w14:paraId="4B7AB4F9" w14:textId="77777777" w:rsidR="00F623CA" w:rsidRPr="00D5295F" w:rsidRDefault="00F623CA" w:rsidP="00793DD2">
            <w:pPr>
              <w:pStyle w:val="BodyText2"/>
              <w:jc w:val="left"/>
              <w:rPr>
                <w:rFonts w:cs="Arial"/>
                <w:sz w:val="20"/>
              </w:rPr>
            </w:pPr>
            <w:r>
              <w:rPr>
                <w:rFonts w:cs="Arial"/>
                <w:sz w:val="20"/>
              </w:rPr>
              <w:t>b)</w:t>
            </w:r>
          </w:p>
        </w:tc>
        <w:tc>
          <w:tcPr>
            <w:tcW w:w="7381" w:type="dxa"/>
            <w:vAlign w:val="center"/>
          </w:tcPr>
          <w:p w14:paraId="4B7AB4FA" w14:textId="77777777" w:rsidR="00F623CA" w:rsidRPr="00AC4618" w:rsidRDefault="00F623CA" w:rsidP="00793DD2">
            <w:pPr>
              <w:pStyle w:val="BodyText2"/>
              <w:jc w:val="left"/>
              <w:rPr>
                <w:rFonts w:cs="Arial"/>
                <w:sz w:val="20"/>
              </w:rPr>
            </w:pPr>
            <w:r>
              <w:rPr>
                <w:rFonts w:cs="Arial"/>
                <w:sz w:val="20"/>
              </w:rPr>
              <w:t xml:space="preserve">Please state the date of the most recent Application            </w:t>
            </w:r>
            <w:r w:rsidR="00AC4618">
              <w:rPr>
                <w:rFonts w:cs="Arial"/>
                <w:sz w:val="20"/>
              </w:rPr>
              <w:t xml:space="preserve">                         </w:t>
            </w:r>
            <w:r w:rsidRPr="00170852">
              <w:rPr>
                <w:rFonts w:cs="Arial"/>
                <w:b/>
                <w:sz w:val="20"/>
              </w:rPr>
              <w:t>Date:</w:t>
            </w:r>
          </w:p>
        </w:tc>
        <w:tc>
          <w:tcPr>
            <w:tcW w:w="2310" w:type="dxa"/>
            <w:gridSpan w:val="5"/>
            <w:vAlign w:val="center"/>
          </w:tcPr>
          <w:p w14:paraId="4B7AB4FB" w14:textId="77777777" w:rsidR="00F623CA" w:rsidRDefault="00F623CA" w:rsidP="00793DD2">
            <w:pPr>
              <w:pStyle w:val="BodyText2"/>
              <w:jc w:val="left"/>
              <w:rPr>
                <w:rFonts w:cs="Arial"/>
                <w:sz w:val="20"/>
              </w:rPr>
            </w:pPr>
          </w:p>
          <w:p w14:paraId="4B7AB4FC" w14:textId="77777777" w:rsidR="00F623CA" w:rsidRPr="00D5295F" w:rsidRDefault="00F623CA" w:rsidP="00793DD2">
            <w:pPr>
              <w:pStyle w:val="BodyText2"/>
              <w:jc w:val="left"/>
              <w:rPr>
                <w:rFonts w:cs="Arial"/>
                <w:sz w:val="20"/>
              </w:rPr>
            </w:pPr>
          </w:p>
        </w:tc>
      </w:tr>
      <w:tr w:rsidR="00F623CA" w:rsidRPr="00D5295F" w14:paraId="4B7AB504" w14:textId="77777777" w:rsidTr="00435A58">
        <w:trPr>
          <w:trHeight w:hRule="exact" w:val="544"/>
        </w:trPr>
        <w:tc>
          <w:tcPr>
            <w:tcW w:w="434" w:type="dxa"/>
            <w:vAlign w:val="center"/>
          </w:tcPr>
          <w:p w14:paraId="4B7AB4FE" w14:textId="77777777" w:rsidR="00F623CA" w:rsidRPr="00D5295F" w:rsidRDefault="00F623CA" w:rsidP="00793DD2">
            <w:pPr>
              <w:pStyle w:val="BodyText2"/>
              <w:jc w:val="left"/>
              <w:rPr>
                <w:rFonts w:cs="Arial"/>
                <w:sz w:val="20"/>
              </w:rPr>
            </w:pPr>
            <w:r>
              <w:rPr>
                <w:rFonts w:cs="Arial"/>
                <w:sz w:val="20"/>
              </w:rPr>
              <w:t>c)</w:t>
            </w:r>
          </w:p>
        </w:tc>
        <w:tc>
          <w:tcPr>
            <w:tcW w:w="7381" w:type="dxa"/>
            <w:vAlign w:val="center"/>
          </w:tcPr>
          <w:p w14:paraId="4B7AB4FF" w14:textId="77777777" w:rsidR="00F623CA" w:rsidRPr="00D5295F" w:rsidRDefault="00F623CA" w:rsidP="00793DD2">
            <w:pPr>
              <w:pStyle w:val="BodyText2"/>
              <w:jc w:val="left"/>
              <w:rPr>
                <w:rFonts w:cs="Arial"/>
                <w:i/>
                <w:sz w:val="20"/>
              </w:rPr>
            </w:pPr>
            <w:r>
              <w:rPr>
                <w:rFonts w:cs="Arial"/>
                <w:sz w:val="20"/>
              </w:rPr>
              <w:t>Was the Licence granted?</w:t>
            </w:r>
          </w:p>
        </w:tc>
        <w:tc>
          <w:tcPr>
            <w:tcW w:w="602" w:type="dxa"/>
            <w:vAlign w:val="center"/>
          </w:tcPr>
          <w:p w14:paraId="4B7AB500" w14:textId="77777777" w:rsidR="00F623CA" w:rsidRPr="00D5295F" w:rsidRDefault="00F623CA" w:rsidP="00793DD2">
            <w:pPr>
              <w:pStyle w:val="BodyText2"/>
              <w:jc w:val="left"/>
              <w:rPr>
                <w:rFonts w:cs="Arial"/>
                <w:sz w:val="20"/>
              </w:rPr>
            </w:pPr>
            <w:r>
              <w:rPr>
                <w:rFonts w:cs="Arial"/>
                <w:sz w:val="20"/>
              </w:rPr>
              <w:t>Yes</w:t>
            </w:r>
          </w:p>
        </w:tc>
        <w:sdt>
          <w:sdtPr>
            <w:rPr>
              <w:rFonts w:cs="Arial"/>
              <w:sz w:val="34"/>
              <w:szCs w:val="34"/>
            </w:rPr>
            <w:id w:val="1990969232"/>
            <w14:checkbox>
              <w14:checked w14:val="0"/>
              <w14:checkedState w14:val="2612" w14:font="MS Gothic"/>
              <w14:uncheckedState w14:val="2610" w14:font="MS Gothic"/>
            </w14:checkbox>
          </w:sdtPr>
          <w:sdtEndPr/>
          <w:sdtContent>
            <w:tc>
              <w:tcPr>
                <w:tcW w:w="560" w:type="dxa"/>
                <w:vAlign w:val="center"/>
              </w:tcPr>
              <w:p w14:paraId="4B7AB501" w14:textId="77777777" w:rsidR="00F623CA" w:rsidRPr="00D5295F" w:rsidRDefault="00516393" w:rsidP="00793DD2">
                <w:pPr>
                  <w:pStyle w:val="BodyText2"/>
                  <w:jc w:val="left"/>
                  <w:rPr>
                    <w:rFonts w:cs="Arial"/>
                    <w:sz w:val="20"/>
                  </w:rPr>
                </w:pPr>
                <w:r>
                  <w:rPr>
                    <w:rFonts w:ascii="MS Gothic" w:eastAsia="MS Gothic" w:hAnsi="MS Gothic" w:cs="Arial" w:hint="eastAsia"/>
                    <w:sz w:val="34"/>
                    <w:szCs w:val="34"/>
                  </w:rPr>
                  <w:t>☐</w:t>
                </w:r>
              </w:p>
            </w:tc>
          </w:sdtContent>
        </w:sdt>
        <w:tc>
          <w:tcPr>
            <w:tcW w:w="574" w:type="dxa"/>
            <w:gridSpan w:val="2"/>
            <w:vAlign w:val="center"/>
          </w:tcPr>
          <w:p w14:paraId="4B7AB502" w14:textId="77777777" w:rsidR="00F623CA" w:rsidRPr="00D5295F" w:rsidRDefault="00F623CA" w:rsidP="00793DD2">
            <w:pPr>
              <w:pStyle w:val="BodyText2"/>
              <w:jc w:val="left"/>
              <w:rPr>
                <w:rFonts w:cs="Arial"/>
                <w:sz w:val="20"/>
              </w:rPr>
            </w:pPr>
            <w:r>
              <w:rPr>
                <w:rFonts w:cs="Arial"/>
                <w:sz w:val="20"/>
              </w:rPr>
              <w:t>No</w:t>
            </w:r>
          </w:p>
        </w:tc>
        <w:sdt>
          <w:sdtPr>
            <w:rPr>
              <w:rFonts w:cs="Arial"/>
              <w:sz w:val="34"/>
              <w:szCs w:val="34"/>
            </w:rPr>
            <w:id w:val="-1575732558"/>
            <w14:checkbox>
              <w14:checked w14:val="0"/>
              <w14:checkedState w14:val="2612" w14:font="MS Gothic"/>
              <w14:uncheckedState w14:val="2610" w14:font="MS Gothic"/>
            </w14:checkbox>
          </w:sdtPr>
          <w:sdtEndPr/>
          <w:sdtContent>
            <w:tc>
              <w:tcPr>
                <w:tcW w:w="574" w:type="dxa"/>
                <w:vAlign w:val="center"/>
              </w:tcPr>
              <w:p w14:paraId="4B7AB503" w14:textId="77777777" w:rsidR="00F623CA" w:rsidRPr="00D5295F" w:rsidRDefault="00516393" w:rsidP="00793DD2">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08" w14:textId="77777777" w:rsidTr="00516393">
        <w:trPr>
          <w:trHeight w:val="439"/>
        </w:trPr>
        <w:tc>
          <w:tcPr>
            <w:tcW w:w="434" w:type="dxa"/>
            <w:vAlign w:val="center"/>
          </w:tcPr>
          <w:p w14:paraId="4B7AB505" w14:textId="77777777" w:rsidR="00F623CA" w:rsidRDefault="00F623CA" w:rsidP="00793DD2">
            <w:pPr>
              <w:pStyle w:val="BodyText2"/>
              <w:jc w:val="left"/>
              <w:rPr>
                <w:rFonts w:cs="Arial"/>
                <w:sz w:val="20"/>
              </w:rPr>
            </w:pPr>
          </w:p>
        </w:tc>
        <w:tc>
          <w:tcPr>
            <w:tcW w:w="7381" w:type="dxa"/>
            <w:vAlign w:val="center"/>
          </w:tcPr>
          <w:p w14:paraId="4B7AB506" w14:textId="77777777" w:rsidR="00F623CA" w:rsidRDefault="00516393" w:rsidP="00AC4618">
            <w:pPr>
              <w:pStyle w:val="BodyText2"/>
              <w:jc w:val="left"/>
              <w:rPr>
                <w:rFonts w:cs="Arial"/>
                <w:sz w:val="20"/>
              </w:rPr>
            </w:pPr>
            <w:r>
              <w:rPr>
                <w:rFonts w:cs="Arial"/>
                <w:sz w:val="20"/>
              </w:rPr>
              <w:t xml:space="preserve">If </w:t>
            </w:r>
            <w:r w:rsidRPr="00516393">
              <w:rPr>
                <w:rFonts w:cs="Arial"/>
                <w:b/>
                <w:sz w:val="20"/>
              </w:rPr>
              <w:t>YES</w:t>
            </w:r>
            <w:r>
              <w:rPr>
                <w:rFonts w:cs="Arial"/>
                <w:b/>
                <w:sz w:val="20"/>
              </w:rPr>
              <w:t>,</w:t>
            </w:r>
            <w:r w:rsidR="00F623CA" w:rsidRPr="00516393">
              <w:rPr>
                <w:rFonts w:cs="Arial"/>
                <w:b/>
                <w:sz w:val="20"/>
              </w:rPr>
              <w:t xml:space="preserve"> </w:t>
            </w:r>
            <w:r w:rsidR="00F623CA">
              <w:rPr>
                <w:rFonts w:cs="Arial"/>
                <w:sz w:val="20"/>
              </w:rPr>
              <w:t>please provide the Licence Reference Number:</w:t>
            </w:r>
            <w:r w:rsidR="00AC4618">
              <w:rPr>
                <w:rFonts w:cs="Arial"/>
                <w:sz w:val="20"/>
              </w:rPr>
              <w:t xml:space="preserve">                          </w:t>
            </w:r>
            <w:r w:rsidR="00F623CA" w:rsidRPr="00170852">
              <w:rPr>
                <w:rFonts w:cs="Arial"/>
                <w:b/>
                <w:sz w:val="20"/>
              </w:rPr>
              <w:t>Number:</w:t>
            </w:r>
          </w:p>
        </w:tc>
        <w:tc>
          <w:tcPr>
            <w:tcW w:w="2310" w:type="dxa"/>
            <w:gridSpan w:val="5"/>
            <w:vAlign w:val="center"/>
          </w:tcPr>
          <w:p w14:paraId="4B7AB507" w14:textId="77777777" w:rsidR="00F623CA" w:rsidRPr="00D5295F" w:rsidRDefault="00F623CA" w:rsidP="00793DD2">
            <w:pPr>
              <w:pStyle w:val="BodyText2"/>
              <w:jc w:val="left"/>
              <w:rPr>
                <w:rFonts w:cs="Arial"/>
                <w:sz w:val="20"/>
              </w:rPr>
            </w:pPr>
          </w:p>
        </w:tc>
      </w:tr>
    </w:tbl>
    <w:p w14:paraId="4B7AB509" w14:textId="77777777" w:rsidR="00516393" w:rsidRDefault="00516393" w:rsidP="00F623CA">
      <w:pPr>
        <w:jc w:val="both"/>
        <w:rPr>
          <w:rFonts w:ascii="Arial" w:hAnsi="Arial" w:cs="Arial"/>
          <w:b/>
          <w:sz w:val="22"/>
          <w:szCs w:val="22"/>
          <w:highlight w:val="yellow"/>
        </w:rPr>
      </w:pPr>
    </w:p>
    <w:p w14:paraId="4B7AB50A" w14:textId="77777777" w:rsidR="0065672D" w:rsidRDefault="0065672D" w:rsidP="00F623CA">
      <w:pPr>
        <w:jc w:val="both"/>
        <w:rPr>
          <w:rFonts w:ascii="Arial" w:hAnsi="Arial" w:cs="Arial"/>
          <w:b/>
          <w:sz w:val="22"/>
          <w:szCs w:val="22"/>
          <w:highlight w:val="yellow"/>
        </w:rPr>
      </w:pPr>
    </w:p>
    <w:p w14:paraId="4B7AB50B" w14:textId="77777777" w:rsidR="00F623CA" w:rsidRPr="00922587" w:rsidRDefault="00F623CA" w:rsidP="00516393">
      <w:pPr>
        <w:ind w:left="70"/>
        <w:jc w:val="both"/>
        <w:rPr>
          <w:rFonts w:ascii="Arial" w:hAnsi="Arial" w:cs="Arial"/>
          <w:b/>
          <w:color w:val="0091A5"/>
          <w:szCs w:val="24"/>
          <w:u w:val="single"/>
        </w:rPr>
      </w:pPr>
      <w:r w:rsidRPr="00922587">
        <w:rPr>
          <w:rFonts w:ascii="Arial" w:hAnsi="Arial" w:cs="Arial"/>
          <w:b/>
          <w:color w:val="0091A5"/>
          <w:szCs w:val="24"/>
          <w:u w:val="single"/>
        </w:rPr>
        <w:t>PART B. The Application</w:t>
      </w:r>
    </w:p>
    <w:p w14:paraId="4B7AB50C" w14:textId="77777777" w:rsidR="00516393" w:rsidRPr="00922587" w:rsidRDefault="00516393" w:rsidP="00516393">
      <w:pPr>
        <w:ind w:left="70"/>
        <w:jc w:val="both"/>
        <w:rPr>
          <w:rFonts w:ascii="Arial" w:hAnsi="Arial" w:cs="Arial"/>
          <w:b/>
          <w:color w:val="0091A5"/>
          <w:sz w:val="16"/>
          <w:szCs w:val="16"/>
          <w:u w:val="single"/>
        </w:rPr>
      </w:pPr>
    </w:p>
    <w:p w14:paraId="4B7AB50D" w14:textId="77777777" w:rsidR="00F623CA" w:rsidRPr="00922587" w:rsidRDefault="00F623CA" w:rsidP="00F623CA">
      <w:pPr>
        <w:jc w:val="both"/>
        <w:rPr>
          <w:rFonts w:ascii="Arial" w:hAnsi="Arial" w:cs="Arial"/>
          <w:b/>
          <w:sz w:val="4"/>
          <w:szCs w:val="4"/>
        </w:rPr>
      </w:pPr>
    </w:p>
    <w:p w14:paraId="4B7AB50E" w14:textId="77777777" w:rsidR="00F623CA" w:rsidRPr="00922587" w:rsidRDefault="00F623CA" w:rsidP="00516393">
      <w:pPr>
        <w:ind w:left="196"/>
        <w:jc w:val="both"/>
        <w:rPr>
          <w:rFonts w:ascii="Arial" w:hAnsi="Arial" w:cs="Arial"/>
          <w:b/>
          <w:color w:val="0091A5"/>
          <w:sz w:val="22"/>
          <w:szCs w:val="22"/>
        </w:rPr>
      </w:pPr>
      <w:r w:rsidRPr="00922587">
        <w:rPr>
          <w:rFonts w:ascii="Arial" w:hAnsi="Arial" w:cs="Arial"/>
          <w:b/>
          <w:color w:val="0091A5"/>
          <w:sz w:val="22"/>
          <w:szCs w:val="22"/>
        </w:rPr>
        <w:t>3.     Nature of the Problem</w:t>
      </w:r>
    </w:p>
    <w:p w14:paraId="4B7AB50F" w14:textId="77777777" w:rsidR="00F623CA" w:rsidRPr="00A40B4A" w:rsidRDefault="00F623CA" w:rsidP="00F623CA">
      <w:pPr>
        <w:jc w:val="both"/>
        <w:rPr>
          <w:rFonts w:ascii="Arial" w:hAnsi="Arial" w:cs="Arial"/>
          <w:b/>
          <w:sz w:val="4"/>
          <w:szCs w:val="4"/>
          <w:highlight w:val="yellow"/>
        </w:rPr>
      </w:pPr>
    </w:p>
    <w:tbl>
      <w:tblPr>
        <w:tblW w:w="10120"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2421"/>
        <w:gridCol w:w="2422"/>
        <w:gridCol w:w="2421"/>
        <w:gridCol w:w="112"/>
        <w:gridCol w:w="2310"/>
      </w:tblGrid>
      <w:tr w:rsidR="00922587" w:rsidRPr="00D5295F" w14:paraId="4B7AB512" w14:textId="77777777" w:rsidTr="00435A58">
        <w:trPr>
          <w:trHeight w:hRule="exact" w:val="544"/>
        </w:trPr>
        <w:tc>
          <w:tcPr>
            <w:tcW w:w="434" w:type="dxa"/>
            <w:vAlign w:val="center"/>
          </w:tcPr>
          <w:p w14:paraId="4B7AB510" w14:textId="77777777" w:rsidR="00922587" w:rsidRPr="00A40B4A" w:rsidRDefault="00922587" w:rsidP="00793DD2">
            <w:pPr>
              <w:pStyle w:val="BodyText2"/>
              <w:jc w:val="left"/>
              <w:rPr>
                <w:rFonts w:cs="Arial"/>
                <w:sz w:val="20"/>
              </w:rPr>
            </w:pPr>
            <w:r w:rsidRPr="00A40B4A">
              <w:rPr>
                <w:rFonts w:cs="Arial"/>
                <w:sz w:val="20"/>
              </w:rPr>
              <w:t>a)</w:t>
            </w:r>
          </w:p>
        </w:tc>
        <w:tc>
          <w:tcPr>
            <w:tcW w:w="9686" w:type="dxa"/>
            <w:gridSpan w:val="5"/>
            <w:vAlign w:val="center"/>
          </w:tcPr>
          <w:p w14:paraId="4B7AB511" w14:textId="77777777" w:rsidR="00922587" w:rsidRPr="00D5295F" w:rsidRDefault="00922587" w:rsidP="00793DD2">
            <w:pPr>
              <w:pStyle w:val="BodyText2"/>
              <w:jc w:val="left"/>
              <w:rPr>
                <w:rFonts w:cs="Arial"/>
                <w:sz w:val="20"/>
              </w:rPr>
            </w:pPr>
            <w:r>
              <w:rPr>
                <w:rFonts w:cs="Arial"/>
                <w:sz w:val="20"/>
              </w:rPr>
              <w:t>Please indicate which species of bird will be the subject of the proposed activity</w:t>
            </w:r>
          </w:p>
        </w:tc>
      </w:tr>
      <w:tr w:rsidR="00922587" w:rsidRPr="00D5295F" w14:paraId="4B7AB524" w14:textId="77777777" w:rsidTr="00922587">
        <w:trPr>
          <w:trHeight w:hRule="exact" w:val="1147"/>
        </w:trPr>
        <w:tc>
          <w:tcPr>
            <w:tcW w:w="434" w:type="dxa"/>
            <w:vAlign w:val="center"/>
          </w:tcPr>
          <w:p w14:paraId="4B7AB513" w14:textId="77777777" w:rsidR="00922587" w:rsidRDefault="00922587" w:rsidP="00793DD2">
            <w:pPr>
              <w:pStyle w:val="BodyText2"/>
              <w:jc w:val="left"/>
              <w:rPr>
                <w:rFonts w:cs="Arial"/>
                <w:sz w:val="20"/>
              </w:rPr>
            </w:pPr>
          </w:p>
        </w:tc>
        <w:tc>
          <w:tcPr>
            <w:tcW w:w="9686" w:type="dxa"/>
            <w:gridSpan w:val="5"/>
            <w:vAlign w:val="center"/>
          </w:tcPr>
          <w:p w14:paraId="4B7AB514" w14:textId="77777777" w:rsidR="00922587" w:rsidRDefault="00922587" w:rsidP="00793DD2">
            <w:pPr>
              <w:pStyle w:val="BodyText2"/>
              <w:jc w:val="left"/>
              <w:rPr>
                <w:rFonts w:cs="Arial"/>
                <w:sz w:val="20"/>
              </w:rPr>
            </w:pPr>
          </w:p>
          <w:p w14:paraId="4B7AB515" w14:textId="77777777" w:rsidR="00922587" w:rsidRDefault="00922587" w:rsidP="00793DD2">
            <w:pPr>
              <w:pStyle w:val="BodyText2"/>
              <w:jc w:val="left"/>
              <w:rPr>
                <w:rFonts w:cs="Arial"/>
                <w:sz w:val="20"/>
              </w:rPr>
            </w:pPr>
          </w:p>
          <w:p w14:paraId="4B7AB516" w14:textId="77777777" w:rsidR="00922587" w:rsidRDefault="00922587" w:rsidP="00793DD2">
            <w:pPr>
              <w:pStyle w:val="BodyText2"/>
              <w:jc w:val="left"/>
              <w:rPr>
                <w:rFonts w:cs="Arial"/>
                <w:sz w:val="20"/>
              </w:rPr>
            </w:pPr>
          </w:p>
          <w:p w14:paraId="4B7AB517" w14:textId="77777777" w:rsidR="00922587" w:rsidRDefault="00922587" w:rsidP="00793DD2">
            <w:pPr>
              <w:pStyle w:val="BodyText2"/>
              <w:jc w:val="left"/>
              <w:rPr>
                <w:rFonts w:cs="Arial"/>
                <w:sz w:val="20"/>
              </w:rPr>
            </w:pPr>
          </w:p>
          <w:p w14:paraId="4B7AB518" w14:textId="77777777" w:rsidR="00922587" w:rsidRDefault="00922587" w:rsidP="00793DD2">
            <w:pPr>
              <w:pStyle w:val="BodyText2"/>
              <w:jc w:val="left"/>
              <w:rPr>
                <w:rFonts w:cs="Arial"/>
                <w:sz w:val="20"/>
              </w:rPr>
            </w:pPr>
          </w:p>
          <w:p w14:paraId="4B7AB519" w14:textId="77777777" w:rsidR="00922587" w:rsidRDefault="00922587" w:rsidP="00793DD2">
            <w:pPr>
              <w:pStyle w:val="BodyText2"/>
              <w:jc w:val="left"/>
              <w:rPr>
                <w:rFonts w:cs="Arial"/>
                <w:sz w:val="20"/>
              </w:rPr>
            </w:pPr>
          </w:p>
          <w:p w14:paraId="4B7AB51A" w14:textId="77777777" w:rsidR="00922587" w:rsidRDefault="00922587" w:rsidP="00793DD2">
            <w:pPr>
              <w:pStyle w:val="BodyText2"/>
              <w:jc w:val="left"/>
              <w:rPr>
                <w:rFonts w:cs="Arial"/>
                <w:sz w:val="20"/>
              </w:rPr>
            </w:pPr>
          </w:p>
          <w:p w14:paraId="4B7AB51B" w14:textId="77777777" w:rsidR="00922587" w:rsidRDefault="00922587" w:rsidP="00793DD2">
            <w:pPr>
              <w:pStyle w:val="BodyText2"/>
              <w:jc w:val="left"/>
              <w:rPr>
                <w:rFonts w:cs="Arial"/>
                <w:sz w:val="20"/>
              </w:rPr>
            </w:pPr>
          </w:p>
          <w:p w14:paraId="4B7AB51C" w14:textId="77777777" w:rsidR="00922587" w:rsidRDefault="00922587" w:rsidP="00793DD2">
            <w:pPr>
              <w:pStyle w:val="BodyText2"/>
              <w:jc w:val="left"/>
              <w:rPr>
                <w:rFonts w:cs="Arial"/>
                <w:sz w:val="20"/>
              </w:rPr>
            </w:pPr>
          </w:p>
          <w:p w14:paraId="4B7AB51D" w14:textId="77777777" w:rsidR="00922587" w:rsidRDefault="00922587" w:rsidP="00793DD2">
            <w:pPr>
              <w:pStyle w:val="BodyText2"/>
              <w:jc w:val="left"/>
              <w:rPr>
                <w:rFonts w:cs="Arial"/>
                <w:sz w:val="20"/>
              </w:rPr>
            </w:pPr>
          </w:p>
          <w:p w14:paraId="4B7AB51E" w14:textId="77777777" w:rsidR="00922587" w:rsidRDefault="00922587" w:rsidP="00793DD2">
            <w:pPr>
              <w:pStyle w:val="BodyText2"/>
              <w:jc w:val="left"/>
              <w:rPr>
                <w:rFonts w:cs="Arial"/>
                <w:sz w:val="20"/>
              </w:rPr>
            </w:pPr>
          </w:p>
          <w:p w14:paraId="4B7AB51F" w14:textId="77777777" w:rsidR="00922587" w:rsidRDefault="00922587" w:rsidP="00793DD2">
            <w:pPr>
              <w:pStyle w:val="BodyText2"/>
              <w:jc w:val="left"/>
              <w:rPr>
                <w:rFonts w:cs="Arial"/>
                <w:sz w:val="20"/>
              </w:rPr>
            </w:pPr>
          </w:p>
          <w:p w14:paraId="4B7AB520" w14:textId="77777777" w:rsidR="00922587" w:rsidRDefault="00922587" w:rsidP="00793DD2">
            <w:pPr>
              <w:pStyle w:val="BodyText2"/>
              <w:jc w:val="left"/>
              <w:rPr>
                <w:rFonts w:cs="Arial"/>
                <w:sz w:val="20"/>
              </w:rPr>
            </w:pPr>
          </w:p>
          <w:p w14:paraId="4B7AB521" w14:textId="77777777" w:rsidR="00922587" w:rsidRDefault="00922587" w:rsidP="00793DD2">
            <w:pPr>
              <w:pStyle w:val="BodyText2"/>
              <w:jc w:val="left"/>
              <w:rPr>
                <w:rFonts w:cs="Arial"/>
                <w:sz w:val="20"/>
              </w:rPr>
            </w:pPr>
          </w:p>
          <w:p w14:paraId="4B7AB522" w14:textId="77777777" w:rsidR="00922587" w:rsidRDefault="00922587" w:rsidP="00793DD2">
            <w:pPr>
              <w:pStyle w:val="BodyText2"/>
              <w:jc w:val="left"/>
              <w:rPr>
                <w:rFonts w:cs="Arial"/>
                <w:sz w:val="20"/>
              </w:rPr>
            </w:pPr>
          </w:p>
          <w:p w14:paraId="4B7AB523" w14:textId="77777777" w:rsidR="00922587" w:rsidRDefault="00922587" w:rsidP="00793DD2">
            <w:pPr>
              <w:pStyle w:val="BodyText2"/>
              <w:jc w:val="left"/>
              <w:rPr>
                <w:rFonts w:cs="Arial"/>
                <w:sz w:val="20"/>
              </w:rPr>
            </w:pPr>
          </w:p>
        </w:tc>
      </w:tr>
      <w:tr w:rsidR="00922587" w:rsidRPr="00D5295F" w14:paraId="4B7AB527" w14:textId="77777777" w:rsidTr="00435A58">
        <w:trPr>
          <w:trHeight w:hRule="exact" w:val="544"/>
        </w:trPr>
        <w:tc>
          <w:tcPr>
            <w:tcW w:w="434" w:type="dxa"/>
            <w:vAlign w:val="center"/>
          </w:tcPr>
          <w:p w14:paraId="4B7AB525" w14:textId="77777777" w:rsidR="00922587" w:rsidRPr="00D5295F" w:rsidRDefault="00922587" w:rsidP="00793DD2">
            <w:pPr>
              <w:pStyle w:val="BodyText2"/>
              <w:jc w:val="left"/>
              <w:rPr>
                <w:rFonts w:cs="Arial"/>
                <w:sz w:val="20"/>
              </w:rPr>
            </w:pPr>
            <w:r>
              <w:rPr>
                <w:rFonts w:cs="Arial"/>
                <w:sz w:val="20"/>
              </w:rPr>
              <w:t>b)</w:t>
            </w:r>
          </w:p>
        </w:tc>
        <w:tc>
          <w:tcPr>
            <w:tcW w:w="9686" w:type="dxa"/>
            <w:gridSpan w:val="5"/>
            <w:vAlign w:val="center"/>
          </w:tcPr>
          <w:p w14:paraId="4B7AB526" w14:textId="77777777" w:rsidR="00922587" w:rsidRPr="00D5295F" w:rsidRDefault="00922587" w:rsidP="00793DD2">
            <w:pPr>
              <w:pStyle w:val="BodyText2"/>
              <w:jc w:val="left"/>
              <w:rPr>
                <w:rFonts w:cs="Arial"/>
                <w:sz w:val="20"/>
              </w:rPr>
            </w:pPr>
            <w:r>
              <w:rPr>
                <w:rFonts w:cs="Arial"/>
                <w:sz w:val="20"/>
              </w:rPr>
              <w:t>Please give details of the nature and extent of the problem being caused or the problem that is likely to be caused?</w:t>
            </w:r>
          </w:p>
        </w:tc>
      </w:tr>
      <w:tr w:rsidR="00922587" w:rsidRPr="00D5295F" w14:paraId="4B7AB531" w14:textId="77777777" w:rsidTr="00922587">
        <w:trPr>
          <w:trHeight w:val="1134"/>
        </w:trPr>
        <w:tc>
          <w:tcPr>
            <w:tcW w:w="434" w:type="dxa"/>
          </w:tcPr>
          <w:p w14:paraId="4B7AB528" w14:textId="77777777" w:rsidR="00922587" w:rsidRPr="00D5295F" w:rsidRDefault="00922587" w:rsidP="00793DD2">
            <w:pPr>
              <w:pStyle w:val="BodyText2"/>
              <w:jc w:val="left"/>
              <w:rPr>
                <w:rFonts w:cs="Arial"/>
                <w:sz w:val="22"/>
              </w:rPr>
            </w:pPr>
          </w:p>
        </w:tc>
        <w:tc>
          <w:tcPr>
            <w:tcW w:w="9686" w:type="dxa"/>
            <w:gridSpan w:val="5"/>
          </w:tcPr>
          <w:p w14:paraId="4B7AB529" w14:textId="77777777" w:rsidR="00922587" w:rsidRPr="00D5295F" w:rsidRDefault="00922587" w:rsidP="00793DD2">
            <w:pPr>
              <w:pStyle w:val="BodyText2"/>
              <w:jc w:val="left"/>
              <w:rPr>
                <w:rFonts w:cs="Arial"/>
                <w:sz w:val="22"/>
              </w:rPr>
            </w:pPr>
          </w:p>
          <w:p w14:paraId="4B7AB52A" w14:textId="77777777" w:rsidR="00922587" w:rsidRPr="00D5295F" w:rsidRDefault="00922587" w:rsidP="00793DD2">
            <w:pPr>
              <w:pStyle w:val="BodyText2"/>
              <w:jc w:val="left"/>
              <w:rPr>
                <w:rFonts w:cs="Arial"/>
                <w:sz w:val="22"/>
              </w:rPr>
            </w:pPr>
          </w:p>
          <w:p w14:paraId="4B7AB52B" w14:textId="77777777" w:rsidR="00922587" w:rsidRPr="00D5295F" w:rsidRDefault="00922587" w:rsidP="00793DD2">
            <w:pPr>
              <w:pStyle w:val="BodyText2"/>
              <w:jc w:val="left"/>
              <w:rPr>
                <w:rFonts w:cs="Arial"/>
                <w:sz w:val="22"/>
              </w:rPr>
            </w:pPr>
          </w:p>
          <w:p w14:paraId="4B7AB52C" w14:textId="77777777" w:rsidR="00922587" w:rsidRPr="00D5295F" w:rsidRDefault="00922587" w:rsidP="00793DD2">
            <w:pPr>
              <w:pStyle w:val="BodyText2"/>
              <w:jc w:val="left"/>
              <w:rPr>
                <w:rFonts w:cs="Arial"/>
                <w:sz w:val="22"/>
              </w:rPr>
            </w:pPr>
          </w:p>
          <w:p w14:paraId="4B7AB52D" w14:textId="77777777" w:rsidR="00922587" w:rsidRPr="00D5295F" w:rsidRDefault="00922587" w:rsidP="00793DD2">
            <w:pPr>
              <w:pStyle w:val="BodyText2"/>
              <w:jc w:val="left"/>
              <w:rPr>
                <w:rFonts w:cs="Arial"/>
                <w:sz w:val="22"/>
              </w:rPr>
            </w:pPr>
          </w:p>
          <w:p w14:paraId="4B7AB52E" w14:textId="77777777" w:rsidR="00922587" w:rsidRPr="00D5295F" w:rsidRDefault="00922587" w:rsidP="00793DD2">
            <w:pPr>
              <w:pStyle w:val="BodyText2"/>
              <w:jc w:val="left"/>
              <w:rPr>
                <w:rFonts w:cs="Arial"/>
                <w:sz w:val="22"/>
              </w:rPr>
            </w:pPr>
          </w:p>
          <w:p w14:paraId="4B7AB52F" w14:textId="77777777" w:rsidR="00922587" w:rsidRPr="00D5295F" w:rsidRDefault="00922587" w:rsidP="00793DD2">
            <w:pPr>
              <w:pStyle w:val="BodyText2"/>
              <w:jc w:val="left"/>
              <w:rPr>
                <w:rFonts w:cs="Arial"/>
                <w:sz w:val="22"/>
              </w:rPr>
            </w:pPr>
          </w:p>
          <w:p w14:paraId="4B7AB530" w14:textId="77777777" w:rsidR="00922587" w:rsidRPr="00D5295F" w:rsidRDefault="00922587" w:rsidP="00793DD2">
            <w:pPr>
              <w:pStyle w:val="BodyText2"/>
              <w:jc w:val="left"/>
              <w:rPr>
                <w:rFonts w:cs="Arial"/>
                <w:sz w:val="22"/>
              </w:rPr>
            </w:pPr>
          </w:p>
        </w:tc>
      </w:tr>
      <w:tr w:rsidR="00922587" w:rsidRPr="00D5295F" w14:paraId="4B7AB535" w14:textId="77777777" w:rsidTr="00435A58">
        <w:trPr>
          <w:trHeight w:hRule="exact" w:val="544"/>
        </w:trPr>
        <w:tc>
          <w:tcPr>
            <w:tcW w:w="434" w:type="dxa"/>
            <w:vAlign w:val="center"/>
          </w:tcPr>
          <w:p w14:paraId="4B7AB532" w14:textId="77777777" w:rsidR="00922587" w:rsidRPr="00D5295F" w:rsidRDefault="00922587" w:rsidP="00793DD2">
            <w:pPr>
              <w:pStyle w:val="BodyText2"/>
              <w:jc w:val="left"/>
              <w:rPr>
                <w:rFonts w:cs="Arial"/>
                <w:sz w:val="20"/>
              </w:rPr>
            </w:pPr>
            <w:r>
              <w:rPr>
                <w:rFonts w:cs="Arial"/>
                <w:sz w:val="20"/>
              </w:rPr>
              <w:t>c)</w:t>
            </w:r>
          </w:p>
        </w:tc>
        <w:tc>
          <w:tcPr>
            <w:tcW w:w="7376" w:type="dxa"/>
            <w:gridSpan w:val="4"/>
            <w:vAlign w:val="center"/>
          </w:tcPr>
          <w:p w14:paraId="4B7AB533" w14:textId="77777777" w:rsidR="00922587" w:rsidRPr="00D5295F" w:rsidRDefault="00922587" w:rsidP="00793DD2">
            <w:pPr>
              <w:pStyle w:val="BodyText2"/>
              <w:jc w:val="both"/>
              <w:rPr>
                <w:rFonts w:cs="Arial"/>
                <w:i/>
                <w:sz w:val="20"/>
              </w:rPr>
            </w:pPr>
            <w:r>
              <w:rPr>
                <w:rFonts w:cs="Arial"/>
                <w:sz w:val="20"/>
              </w:rPr>
              <w:t xml:space="preserve">Please state the time of year when the problem occurs                                       </w:t>
            </w:r>
            <w:r w:rsidRPr="00170852">
              <w:rPr>
                <w:rFonts w:cs="Arial"/>
                <w:b/>
                <w:sz w:val="20"/>
              </w:rPr>
              <w:t>Date:</w:t>
            </w:r>
          </w:p>
        </w:tc>
        <w:tc>
          <w:tcPr>
            <w:tcW w:w="2310" w:type="dxa"/>
            <w:vAlign w:val="center"/>
          </w:tcPr>
          <w:p w14:paraId="4B7AB534" w14:textId="77777777" w:rsidR="00922587" w:rsidRPr="00D5295F" w:rsidRDefault="00922587" w:rsidP="00793DD2">
            <w:pPr>
              <w:pStyle w:val="BodyText2"/>
              <w:jc w:val="left"/>
              <w:rPr>
                <w:rFonts w:cs="Arial"/>
                <w:sz w:val="20"/>
              </w:rPr>
            </w:pPr>
          </w:p>
        </w:tc>
      </w:tr>
      <w:tr w:rsidR="00922587" w:rsidRPr="00D5295F" w14:paraId="4B7AB538" w14:textId="77777777" w:rsidTr="00922587">
        <w:trPr>
          <w:trHeight w:hRule="exact" w:val="471"/>
        </w:trPr>
        <w:tc>
          <w:tcPr>
            <w:tcW w:w="434" w:type="dxa"/>
            <w:vAlign w:val="center"/>
          </w:tcPr>
          <w:p w14:paraId="4B7AB536" w14:textId="77777777" w:rsidR="00922587" w:rsidRPr="00D5295F" w:rsidRDefault="00922587" w:rsidP="00793DD2">
            <w:pPr>
              <w:pStyle w:val="BodyText2"/>
              <w:jc w:val="left"/>
              <w:rPr>
                <w:rFonts w:cs="Arial"/>
                <w:sz w:val="20"/>
              </w:rPr>
            </w:pPr>
            <w:r>
              <w:rPr>
                <w:rFonts w:cs="Arial"/>
                <w:sz w:val="20"/>
              </w:rPr>
              <w:t>d)</w:t>
            </w:r>
          </w:p>
        </w:tc>
        <w:tc>
          <w:tcPr>
            <w:tcW w:w="9686" w:type="dxa"/>
            <w:gridSpan w:val="5"/>
            <w:vAlign w:val="center"/>
          </w:tcPr>
          <w:p w14:paraId="4B7AB537" w14:textId="77777777" w:rsidR="00922587" w:rsidRPr="00922587" w:rsidRDefault="00922587" w:rsidP="00922587">
            <w:pPr>
              <w:pStyle w:val="BodyText2"/>
              <w:jc w:val="left"/>
              <w:rPr>
                <w:rFonts w:cs="Arial"/>
                <w:sz w:val="20"/>
              </w:rPr>
            </w:pPr>
            <w:r w:rsidRPr="00922587">
              <w:rPr>
                <w:rFonts w:cs="Arial"/>
                <w:sz w:val="20"/>
              </w:rPr>
              <w:t>Please provide below, the approximat</w:t>
            </w:r>
            <w:r>
              <w:rPr>
                <w:rFonts w:cs="Arial"/>
                <w:sz w:val="20"/>
              </w:rPr>
              <w:t>e number of each species that are</w:t>
            </w:r>
            <w:r w:rsidRPr="00922587">
              <w:rPr>
                <w:rFonts w:cs="Arial"/>
                <w:sz w:val="20"/>
              </w:rPr>
              <w:t xml:space="preserve"> causing the problem</w:t>
            </w:r>
          </w:p>
        </w:tc>
      </w:tr>
      <w:tr w:rsidR="00922587" w:rsidRPr="00D5295F" w14:paraId="4B7AB53E" w14:textId="77777777" w:rsidTr="00922587">
        <w:trPr>
          <w:trHeight w:hRule="exact" w:val="471"/>
        </w:trPr>
        <w:tc>
          <w:tcPr>
            <w:tcW w:w="434" w:type="dxa"/>
            <w:vMerge w:val="restart"/>
            <w:vAlign w:val="center"/>
          </w:tcPr>
          <w:p w14:paraId="4B7AB539" w14:textId="77777777" w:rsidR="00922587" w:rsidRDefault="00922587" w:rsidP="00793DD2">
            <w:pPr>
              <w:pStyle w:val="BodyText2"/>
              <w:jc w:val="left"/>
              <w:rPr>
                <w:rFonts w:cs="Arial"/>
                <w:sz w:val="20"/>
              </w:rPr>
            </w:pPr>
          </w:p>
        </w:tc>
        <w:tc>
          <w:tcPr>
            <w:tcW w:w="2421" w:type="dxa"/>
            <w:vAlign w:val="center"/>
          </w:tcPr>
          <w:p w14:paraId="4B7AB53A" w14:textId="77777777" w:rsidR="00922587" w:rsidRPr="00922587" w:rsidRDefault="00922587" w:rsidP="00922587">
            <w:pPr>
              <w:pStyle w:val="BodyText2"/>
              <w:jc w:val="left"/>
              <w:rPr>
                <w:rFonts w:cs="Arial"/>
                <w:b/>
                <w:sz w:val="20"/>
              </w:rPr>
            </w:pPr>
            <w:r w:rsidRPr="00922587">
              <w:rPr>
                <w:rFonts w:cs="Arial"/>
                <w:b/>
                <w:sz w:val="20"/>
              </w:rPr>
              <w:t>Species:</w:t>
            </w:r>
          </w:p>
        </w:tc>
        <w:tc>
          <w:tcPr>
            <w:tcW w:w="2422" w:type="dxa"/>
            <w:vAlign w:val="center"/>
          </w:tcPr>
          <w:p w14:paraId="4B7AB53B" w14:textId="77777777" w:rsidR="00922587" w:rsidRPr="00922587" w:rsidRDefault="00922587" w:rsidP="00922587">
            <w:pPr>
              <w:pStyle w:val="BodyText2"/>
              <w:jc w:val="left"/>
              <w:rPr>
                <w:rFonts w:cs="Arial"/>
                <w:sz w:val="20"/>
              </w:rPr>
            </w:pPr>
          </w:p>
        </w:tc>
        <w:tc>
          <w:tcPr>
            <w:tcW w:w="2421" w:type="dxa"/>
            <w:vAlign w:val="center"/>
          </w:tcPr>
          <w:p w14:paraId="4B7AB53C" w14:textId="77777777" w:rsidR="00922587" w:rsidRPr="00922587" w:rsidRDefault="00922587" w:rsidP="00922587">
            <w:pPr>
              <w:pStyle w:val="BodyText2"/>
              <w:jc w:val="left"/>
              <w:rPr>
                <w:rFonts w:cs="Arial"/>
                <w:b/>
                <w:sz w:val="20"/>
              </w:rPr>
            </w:pPr>
            <w:r w:rsidRPr="00922587">
              <w:rPr>
                <w:rFonts w:cs="Arial"/>
                <w:b/>
                <w:sz w:val="20"/>
              </w:rPr>
              <w:t>Species Number:</w:t>
            </w:r>
          </w:p>
        </w:tc>
        <w:tc>
          <w:tcPr>
            <w:tcW w:w="2422" w:type="dxa"/>
            <w:gridSpan w:val="2"/>
            <w:vAlign w:val="center"/>
          </w:tcPr>
          <w:p w14:paraId="4B7AB53D" w14:textId="77777777" w:rsidR="00922587" w:rsidRPr="00922587" w:rsidRDefault="00922587" w:rsidP="00922587">
            <w:pPr>
              <w:pStyle w:val="BodyText2"/>
              <w:jc w:val="left"/>
              <w:rPr>
                <w:rFonts w:cs="Arial"/>
                <w:color w:val="FF0000"/>
                <w:sz w:val="20"/>
              </w:rPr>
            </w:pPr>
          </w:p>
        </w:tc>
      </w:tr>
      <w:tr w:rsidR="00922587" w:rsidRPr="00D5295F" w14:paraId="4B7AB544" w14:textId="77777777" w:rsidTr="00922587">
        <w:trPr>
          <w:trHeight w:hRule="exact" w:val="471"/>
        </w:trPr>
        <w:tc>
          <w:tcPr>
            <w:tcW w:w="434" w:type="dxa"/>
            <w:vMerge/>
            <w:vAlign w:val="center"/>
          </w:tcPr>
          <w:p w14:paraId="4B7AB53F" w14:textId="77777777" w:rsidR="00922587" w:rsidRDefault="00922587" w:rsidP="00922587">
            <w:pPr>
              <w:pStyle w:val="BodyText2"/>
              <w:jc w:val="left"/>
              <w:rPr>
                <w:rFonts w:cs="Arial"/>
                <w:sz w:val="20"/>
              </w:rPr>
            </w:pPr>
          </w:p>
        </w:tc>
        <w:tc>
          <w:tcPr>
            <w:tcW w:w="2421" w:type="dxa"/>
            <w:vAlign w:val="center"/>
          </w:tcPr>
          <w:p w14:paraId="4B7AB540" w14:textId="77777777" w:rsidR="00922587" w:rsidRPr="00922587" w:rsidRDefault="00922587" w:rsidP="00922587">
            <w:pPr>
              <w:pStyle w:val="BodyText2"/>
              <w:jc w:val="left"/>
              <w:rPr>
                <w:rFonts w:cs="Arial"/>
                <w:b/>
                <w:sz w:val="20"/>
              </w:rPr>
            </w:pPr>
            <w:r w:rsidRPr="00922587">
              <w:rPr>
                <w:rFonts w:cs="Arial"/>
                <w:b/>
                <w:sz w:val="20"/>
              </w:rPr>
              <w:t>Species:</w:t>
            </w:r>
          </w:p>
        </w:tc>
        <w:tc>
          <w:tcPr>
            <w:tcW w:w="2422" w:type="dxa"/>
            <w:vAlign w:val="center"/>
          </w:tcPr>
          <w:p w14:paraId="4B7AB541" w14:textId="77777777" w:rsidR="00922587" w:rsidRPr="00922587" w:rsidRDefault="00922587" w:rsidP="00922587">
            <w:pPr>
              <w:pStyle w:val="BodyText2"/>
              <w:jc w:val="left"/>
              <w:rPr>
                <w:rFonts w:cs="Arial"/>
                <w:sz w:val="20"/>
              </w:rPr>
            </w:pPr>
          </w:p>
        </w:tc>
        <w:tc>
          <w:tcPr>
            <w:tcW w:w="2421" w:type="dxa"/>
            <w:vAlign w:val="center"/>
          </w:tcPr>
          <w:p w14:paraId="4B7AB542" w14:textId="77777777" w:rsidR="00922587" w:rsidRPr="00922587" w:rsidRDefault="00922587" w:rsidP="00922587">
            <w:pPr>
              <w:pStyle w:val="BodyText2"/>
              <w:jc w:val="left"/>
              <w:rPr>
                <w:rFonts w:cs="Arial"/>
                <w:b/>
                <w:sz w:val="20"/>
              </w:rPr>
            </w:pPr>
            <w:r w:rsidRPr="00922587">
              <w:rPr>
                <w:rFonts w:cs="Arial"/>
                <w:b/>
                <w:sz w:val="20"/>
              </w:rPr>
              <w:t>Species Number:</w:t>
            </w:r>
          </w:p>
        </w:tc>
        <w:tc>
          <w:tcPr>
            <w:tcW w:w="2422" w:type="dxa"/>
            <w:gridSpan w:val="2"/>
            <w:vAlign w:val="center"/>
          </w:tcPr>
          <w:p w14:paraId="4B7AB543" w14:textId="77777777" w:rsidR="00922587" w:rsidRPr="00922587" w:rsidRDefault="00922587" w:rsidP="00922587">
            <w:pPr>
              <w:pStyle w:val="BodyText2"/>
              <w:jc w:val="left"/>
              <w:rPr>
                <w:rFonts w:cs="Arial"/>
                <w:color w:val="FF0000"/>
                <w:sz w:val="20"/>
              </w:rPr>
            </w:pPr>
          </w:p>
        </w:tc>
      </w:tr>
      <w:tr w:rsidR="00922587" w:rsidRPr="00D5295F" w14:paraId="4B7AB54A" w14:textId="77777777" w:rsidTr="00922587">
        <w:trPr>
          <w:trHeight w:hRule="exact" w:val="471"/>
        </w:trPr>
        <w:tc>
          <w:tcPr>
            <w:tcW w:w="434" w:type="dxa"/>
            <w:vMerge/>
            <w:vAlign w:val="center"/>
          </w:tcPr>
          <w:p w14:paraId="4B7AB545" w14:textId="77777777" w:rsidR="00922587" w:rsidRDefault="00922587" w:rsidP="00922587">
            <w:pPr>
              <w:pStyle w:val="BodyText2"/>
              <w:jc w:val="left"/>
              <w:rPr>
                <w:rFonts w:cs="Arial"/>
                <w:sz w:val="20"/>
              </w:rPr>
            </w:pPr>
          </w:p>
        </w:tc>
        <w:tc>
          <w:tcPr>
            <w:tcW w:w="2421" w:type="dxa"/>
            <w:vAlign w:val="center"/>
          </w:tcPr>
          <w:p w14:paraId="4B7AB546" w14:textId="77777777" w:rsidR="00922587" w:rsidRPr="00922587" w:rsidRDefault="00922587" w:rsidP="00922587">
            <w:pPr>
              <w:pStyle w:val="BodyText2"/>
              <w:jc w:val="left"/>
              <w:rPr>
                <w:rFonts w:cs="Arial"/>
                <w:b/>
                <w:sz w:val="20"/>
              </w:rPr>
            </w:pPr>
            <w:r w:rsidRPr="00922587">
              <w:rPr>
                <w:rFonts w:cs="Arial"/>
                <w:b/>
                <w:sz w:val="20"/>
              </w:rPr>
              <w:t>Species:</w:t>
            </w:r>
          </w:p>
        </w:tc>
        <w:tc>
          <w:tcPr>
            <w:tcW w:w="2422" w:type="dxa"/>
            <w:vAlign w:val="center"/>
          </w:tcPr>
          <w:p w14:paraId="4B7AB547" w14:textId="77777777" w:rsidR="00922587" w:rsidRPr="00922587" w:rsidRDefault="00922587" w:rsidP="00922587">
            <w:pPr>
              <w:pStyle w:val="BodyText2"/>
              <w:jc w:val="left"/>
              <w:rPr>
                <w:rFonts w:cs="Arial"/>
                <w:sz w:val="20"/>
              </w:rPr>
            </w:pPr>
          </w:p>
        </w:tc>
        <w:tc>
          <w:tcPr>
            <w:tcW w:w="2421" w:type="dxa"/>
            <w:vAlign w:val="center"/>
          </w:tcPr>
          <w:p w14:paraId="4B7AB548" w14:textId="77777777" w:rsidR="00922587" w:rsidRPr="00922587" w:rsidRDefault="00922587" w:rsidP="00922587">
            <w:pPr>
              <w:pStyle w:val="BodyText2"/>
              <w:jc w:val="left"/>
              <w:rPr>
                <w:rFonts w:cs="Arial"/>
                <w:b/>
                <w:sz w:val="20"/>
              </w:rPr>
            </w:pPr>
            <w:r w:rsidRPr="00922587">
              <w:rPr>
                <w:rFonts w:cs="Arial"/>
                <w:b/>
                <w:sz w:val="20"/>
              </w:rPr>
              <w:t>Species Number:</w:t>
            </w:r>
          </w:p>
        </w:tc>
        <w:tc>
          <w:tcPr>
            <w:tcW w:w="2422" w:type="dxa"/>
            <w:gridSpan w:val="2"/>
            <w:vAlign w:val="center"/>
          </w:tcPr>
          <w:p w14:paraId="4B7AB549" w14:textId="77777777" w:rsidR="00922587" w:rsidRPr="00922587" w:rsidRDefault="00922587" w:rsidP="00922587">
            <w:pPr>
              <w:pStyle w:val="BodyText2"/>
              <w:jc w:val="left"/>
              <w:rPr>
                <w:rFonts w:cs="Arial"/>
                <w:color w:val="FF0000"/>
                <w:sz w:val="20"/>
              </w:rPr>
            </w:pPr>
          </w:p>
        </w:tc>
      </w:tr>
      <w:tr w:rsidR="00922587" w:rsidRPr="00922587" w14:paraId="4B7AB550" w14:textId="77777777" w:rsidTr="00922587">
        <w:trPr>
          <w:trHeight w:hRule="exact" w:val="471"/>
        </w:trPr>
        <w:tc>
          <w:tcPr>
            <w:tcW w:w="434" w:type="dxa"/>
            <w:vMerge/>
            <w:vAlign w:val="center"/>
          </w:tcPr>
          <w:p w14:paraId="4B7AB54B" w14:textId="77777777" w:rsidR="00922587" w:rsidRDefault="00922587" w:rsidP="00747672">
            <w:pPr>
              <w:pStyle w:val="BodyText2"/>
              <w:jc w:val="left"/>
              <w:rPr>
                <w:rFonts w:cs="Arial"/>
                <w:sz w:val="20"/>
              </w:rPr>
            </w:pPr>
          </w:p>
        </w:tc>
        <w:tc>
          <w:tcPr>
            <w:tcW w:w="2421" w:type="dxa"/>
            <w:tcBorders>
              <w:top w:val="single" w:sz="4" w:space="0" w:color="808080"/>
              <w:bottom w:val="single" w:sz="4" w:space="0" w:color="808080"/>
              <w:right w:val="single" w:sz="4" w:space="0" w:color="808080"/>
            </w:tcBorders>
            <w:vAlign w:val="center"/>
          </w:tcPr>
          <w:p w14:paraId="4B7AB54C" w14:textId="77777777" w:rsidR="00922587" w:rsidRPr="00922587" w:rsidRDefault="00922587" w:rsidP="00747672">
            <w:pPr>
              <w:pStyle w:val="BodyText2"/>
              <w:jc w:val="left"/>
              <w:rPr>
                <w:rFonts w:cs="Arial"/>
                <w:b/>
                <w:sz w:val="20"/>
              </w:rPr>
            </w:pPr>
            <w:r w:rsidRPr="00922587">
              <w:rPr>
                <w:rFonts w:cs="Arial"/>
                <w:b/>
                <w:sz w:val="20"/>
              </w:rPr>
              <w:t>Species:</w:t>
            </w:r>
          </w:p>
        </w:tc>
        <w:tc>
          <w:tcPr>
            <w:tcW w:w="2422" w:type="dxa"/>
            <w:tcBorders>
              <w:top w:val="single" w:sz="4" w:space="0" w:color="808080"/>
              <w:left w:val="single" w:sz="4" w:space="0" w:color="808080"/>
              <w:bottom w:val="single" w:sz="4" w:space="0" w:color="808080"/>
              <w:right w:val="single" w:sz="4" w:space="0" w:color="808080"/>
            </w:tcBorders>
            <w:vAlign w:val="center"/>
          </w:tcPr>
          <w:p w14:paraId="4B7AB54D" w14:textId="77777777" w:rsidR="00922587" w:rsidRPr="00922587" w:rsidRDefault="00922587" w:rsidP="00747672">
            <w:pPr>
              <w:pStyle w:val="BodyText2"/>
              <w:jc w:val="left"/>
              <w:rPr>
                <w:rFonts w:cs="Arial"/>
                <w:sz w:val="20"/>
              </w:rPr>
            </w:pPr>
          </w:p>
        </w:tc>
        <w:tc>
          <w:tcPr>
            <w:tcW w:w="2421" w:type="dxa"/>
            <w:tcBorders>
              <w:top w:val="single" w:sz="4" w:space="0" w:color="808080"/>
              <w:left w:val="single" w:sz="4" w:space="0" w:color="808080"/>
              <w:bottom w:val="single" w:sz="4" w:space="0" w:color="808080"/>
              <w:right w:val="single" w:sz="4" w:space="0" w:color="808080"/>
            </w:tcBorders>
            <w:vAlign w:val="center"/>
          </w:tcPr>
          <w:p w14:paraId="4B7AB54E" w14:textId="77777777" w:rsidR="00922587" w:rsidRPr="00922587" w:rsidRDefault="00922587" w:rsidP="00747672">
            <w:pPr>
              <w:pStyle w:val="BodyText2"/>
              <w:jc w:val="left"/>
              <w:rPr>
                <w:rFonts w:cs="Arial"/>
                <w:b/>
                <w:sz w:val="20"/>
              </w:rPr>
            </w:pPr>
            <w:r w:rsidRPr="00922587">
              <w:rPr>
                <w:rFonts w:cs="Arial"/>
                <w:b/>
                <w:sz w:val="20"/>
              </w:rPr>
              <w:t>Species Number:</w:t>
            </w:r>
          </w:p>
        </w:tc>
        <w:tc>
          <w:tcPr>
            <w:tcW w:w="2422" w:type="dxa"/>
            <w:gridSpan w:val="2"/>
            <w:tcBorders>
              <w:top w:val="single" w:sz="4" w:space="0" w:color="808080"/>
              <w:left w:val="single" w:sz="4" w:space="0" w:color="808080"/>
              <w:bottom w:val="single" w:sz="4" w:space="0" w:color="808080"/>
              <w:right w:val="single" w:sz="4" w:space="0" w:color="808080"/>
            </w:tcBorders>
            <w:vAlign w:val="center"/>
          </w:tcPr>
          <w:p w14:paraId="4B7AB54F" w14:textId="77777777" w:rsidR="00922587" w:rsidRPr="00922587" w:rsidRDefault="00922587" w:rsidP="00747672">
            <w:pPr>
              <w:pStyle w:val="BodyText2"/>
              <w:jc w:val="left"/>
              <w:rPr>
                <w:rFonts w:cs="Arial"/>
                <w:color w:val="FF0000"/>
                <w:sz w:val="20"/>
              </w:rPr>
            </w:pPr>
          </w:p>
        </w:tc>
      </w:tr>
      <w:tr w:rsidR="00922587" w:rsidRPr="00922587" w14:paraId="4B7AB556" w14:textId="77777777" w:rsidTr="00922587">
        <w:trPr>
          <w:trHeight w:hRule="exact" w:val="471"/>
        </w:trPr>
        <w:tc>
          <w:tcPr>
            <w:tcW w:w="434" w:type="dxa"/>
            <w:vMerge/>
            <w:tcBorders>
              <w:bottom w:val="single" w:sz="4" w:space="0" w:color="808080"/>
            </w:tcBorders>
            <w:vAlign w:val="center"/>
          </w:tcPr>
          <w:p w14:paraId="4B7AB551" w14:textId="77777777" w:rsidR="00922587" w:rsidRDefault="00922587" w:rsidP="00747672">
            <w:pPr>
              <w:pStyle w:val="BodyText2"/>
              <w:jc w:val="left"/>
              <w:rPr>
                <w:rFonts w:cs="Arial"/>
                <w:sz w:val="20"/>
              </w:rPr>
            </w:pPr>
          </w:p>
        </w:tc>
        <w:tc>
          <w:tcPr>
            <w:tcW w:w="2421" w:type="dxa"/>
            <w:tcBorders>
              <w:top w:val="single" w:sz="4" w:space="0" w:color="808080"/>
              <w:bottom w:val="single" w:sz="4" w:space="0" w:color="808080"/>
              <w:right w:val="single" w:sz="4" w:space="0" w:color="808080"/>
            </w:tcBorders>
            <w:vAlign w:val="center"/>
          </w:tcPr>
          <w:p w14:paraId="4B7AB552" w14:textId="77777777" w:rsidR="00922587" w:rsidRPr="00922587" w:rsidRDefault="00922587" w:rsidP="00747672">
            <w:pPr>
              <w:pStyle w:val="BodyText2"/>
              <w:jc w:val="left"/>
              <w:rPr>
                <w:rFonts w:cs="Arial"/>
                <w:b/>
                <w:sz w:val="20"/>
              </w:rPr>
            </w:pPr>
            <w:r w:rsidRPr="00922587">
              <w:rPr>
                <w:rFonts w:cs="Arial"/>
                <w:b/>
                <w:sz w:val="20"/>
              </w:rPr>
              <w:t>Species:</w:t>
            </w:r>
          </w:p>
        </w:tc>
        <w:tc>
          <w:tcPr>
            <w:tcW w:w="2422" w:type="dxa"/>
            <w:tcBorders>
              <w:top w:val="single" w:sz="4" w:space="0" w:color="808080"/>
              <w:left w:val="single" w:sz="4" w:space="0" w:color="808080"/>
              <w:bottom w:val="single" w:sz="4" w:space="0" w:color="808080"/>
              <w:right w:val="single" w:sz="4" w:space="0" w:color="808080"/>
            </w:tcBorders>
            <w:vAlign w:val="center"/>
          </w:tcPr>
          <w:p w14:paraId="4B7AB553" w14:textId="77777777" w:rsidR="00922587" w:rsidRPr="00922587" w:rsidRDefault="00922587" w:rsidP="00747672">
            <w:pPr>
              <w:pStyle w:val="BodyText2"/>
              <w:jc w:val="left"/>
              <w:rPr>
                <w:rFonts w:cs="Arial"/>
                <w:sz w:val="20"/>
              </w:rPr>
            </w:pPr>
          </w:p>
        </w:tc>
        <w:tc>
          <w:tcPr>
            <w:tcW w:w="2421" w:type="dxa"/>
            <w:tcBorders>
              <w:top w:val="single" w:sz="4" w:space="0" w:color="808080"/>
              <w:left w:val="single" w:sz="4" w:space="0" w:color="808080"/>
              <w:bottom w:val="single" w:sz="4" w:space="0" w:color="808080"/>
              <w:right w:val="single" w:sz="4" w:space="0" w:color="808080"/>
            </w:tcBorders>
            <w:vAlign w:val="center"/>
          </w:tcPr>
          <w:p w14:paraId="4B7AB554" w14:textId="77777777" w:rsidR="00922587" w:rsidRPr="00922587" w:rsidRDefault="00922587" w:rsidP="00747672">
            <w:pPr>
              <w:pStyle w:val="BodyText2"/>
              <w:jc w:val="left"/>
              <w:rPr>
                <w:rFonts w:cs="Arial"/>
                <w:b/>
                <w:sz w:val="20"/>
              </w:rPr>
            </w:pPr>
            <w:r w:rsidRPr="00922587">
              <w:rPr>
                <w:rFonts w:cs="Arial"/>
                <w:b/>
                <w:sz w:val="20"/>
              </w:rPr>
              <w:t>Species Number:</w:t>
            </w:r>
          </w:p>
        </w:tc>
        <w:tc>
          <w:tcPr>
            <w:tcW w:w="2422" w:type="dxa"/>
            <w:gridSpan w:val="2"/>
            <w:tcBorders>
              <w:top w:val="single" w:sz="4" w:space="0" w:color="808080"/>
              <w:left w:val="single" w:sz="4" w:space="0" w:color="808080"/>
              <w:bottom w:val="single" w:sz="4" w:space="0" w:color="808080"/>
              <w:right w:val="single" w:sz="4" w:space="0" w:color="808080"/>
            </w:tcBorders>
            <w:vAlign w:val="center"/>
          </w:tcPr>
          <w:p w14:paraId="4B7AB555" w14:textId="77777777" w:rsidR="00922587" w:rsidRPr="00922587" w:rsidRDefault="00922587" w:rsidP="00747672">
            <w:pPr>
              <w:pStyle w:val="BodyText2"/>
              <w:jc w:val="left"/>
              <w:rPr>
                <w:rFonts w:cs="Arial"/>
                <w:color w:val="FF0000"/>
                <w:sz w:val="20"/>
              </w:rPr>
            </w:pPr>
          </w:p>
        </w:tc>
      </w:tr>
    </w:tbl>
    <w:p w14:paraId="4B7AB557" w14:textId="77777777" w:rsidR="00F623CA" w:rsidRDefault="00F623CA" w:rsidP="00F623CA">
      <w:pPr>
        <w:jc w:val="both"/>
        <w:rPr>
          <w:rFonts w:ascii="Arial" w:hAnsi="Arial" w:cs="Arial"/>
          <w:b/>
          <w:sz w:val="22"/>
          <w:szCs w:val="22"/>
          <w:highlight w:val="yellow"/>
        </w:rPr>
      </w:pPr>
    </w:p>
    <w:p w14:paraId="4B7AB558" w14:textId="77777777" w:rsidR="00922587" w:rsidRDefault="00922587" w:rsidP="00F623CA">
      <w:pPr>
        <w:jc w:val="both"/>
        <w:rPr>
          <w:rFonts w:ascii="Arial" w:hAnsi="Arial" w:cs="Arial"/>
          <w:b/>
          <w:sz w:val="22"/>
          <w:szCs w:val="22"/>
          <w:highlight w:val="yellow"/>
        </w:rPr>
      </w:pPr>
    </w:p>
    <w:p w14:paraId="4B7AB55A" w14:textId="77777777" w:rsidR="00922587" w:rsidRDefault="00922587" w:rsidP="00F623CA">
      <w:pPr>
        <w:jc w:val="both"/>
        <w:rPr>
          <w:rFonts w:ascii="Arial" w:hAnsi="Arial" w:cs="Arial"/>
          <w:b/>
          <w:sz w:val="22"/>
          <w:szCs w:val="22"/>
          <w:highlight w:val="yellow"/>
        </w:rPr>
      </w:pPr>
    </w:p>
    <w:p w14:paraId="4B7AB55B" w14:textId="77777777" w:rsidR="00F623CA" w:rsidRPr="001B1C25" w:rsidRDefault="00F623CA" w:rsidP="00907D7F">
      <w:pPr>
        <w:ind w:left="196"/>
        <w:jc w:val="both"/>
        <w:rPr>
          <w:rFonts w:ascii="Arial" w:hAnsi="Arial" w:cs="Arial"/>
          <w:b/>
          <w:color w:val="0091A5"/>
          <w:sz w:val="22"/>
          <w:szCs w:val="22"/>
        </w:rPr>
      </w:pPr>
      <w:r w:rsidRPr="001B1C25">
        <w:rPr>
          <w:rFonts w:ascii="Arial" w:hAnsi="Arial" w:cs="Arial"/>
          <w:b/>
          <w:color w:val="0091A5"/>
          <w:sz w:val="22"/>
          <w:szCs w:val="22"/>
        </w:rPr>
        <w:lastRenderedPageBreak/>
        <w:t>4.      Preventative Measures</w:t>
      </w:r>
    </w:p>
    <w:p w14:paraId="4B7AB55C" w14:textId="77777777" w:rsidR="00F623CA" w:rsidRPr="00A40B4A" w:rsidRDefault="00F623CA" w:rsidP="00F623CA">
      <w:pPr>
        <w:jc w:val="both"/>
        <w:rPr>
          <w:rFonts w:ascii="Arial" w:hAnsi="Arial" w:cs="Arial"/>
          <w:b/>
          <w:sz w:val="4"/>
          <w:szCs w:val="4"/>
          <w:highlight w:val="yellow"/>
        </w:rPr>
      </w:pPr>
    </w:p>
    <w:tbl>
      <w:tblPr>
        <w:tblW w:w="10134" w:type="dxa"/>
        <w:tblInd w:w="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4"/>
        <w:gridCol w:w="7390"/>
        <w:gridCol w:w="574"/>
        <w:gridCol w:w="574"/>
        <w:gridCol w:w="588"/>
        <w:gridCol w:w="574"/>
      </w:tblGrid>
      <w:tr w:rsidR="00F623CA" w:rsidRPr="00D5295F" w14:paraId="4B7AB563" w14:textId="77777777" w:rsidTr="00D2574D">
        <w:trPr>
          <w:trHeight w:hRule="exact" w:val="544"/>
        </w:trPr>
        <w:tc>
          <w:tcPr>
            <w:tcW w:w="434" w:type="dxa"/>
            <w:vAlign w:val="center"/>
          </w:tcPr>
          <w:p w14:paraId="4B7AB55D" w14:textId="77777777" w:rsidR="00F623CA" w:rsidRPr="00A40B4A" w:rsidRDefault="00F623CA" w:rsidP="00793DD2">
            <w:pPr>
              <w:pStyle w:val="BodyText2"/>
              <w:jc w:val="left"/>
              <w:rPr>
                <w:rFonts w:cs="Arial"/>
                <w:sz w:val="20"/>
              </w:rPr>
            </w:pPr>
            <w:r w:rsidRPr="00A40B4A">
              <w:rPr>
                <w:rFonts w:cs="Arial"/>
                <w:sz w:val="20"/>
              </w:rPr>
              <w:t>a)</w:t>
            </w:r>
          </w:p>
        </w:tc>
        <w:tc>
          <w:tcPr>
            <w:tcW w:w="7390" w:type="dxa"/>
            <w:vAlign w:val="center"/>
          </w:tcPr>
          <w:p w14:paraId="4B7AB55E" w14:textId="77777777" w:rsidR="00F623CA" w:rsidRPr="00D5295F" w:rsidRDefault="00F623CA" w:rsidP="00793DD2">
            <w:pPr>
              <w:pStyle w:val="BodyText2"/>
              <w:jc w:val="left"/>
              <w:rPr>
                <w:rFonts w:cs="Arial"/>
                <w:i/>
                <w:sz w:val="20"/>
              </w:rPr>
            </w:pPr>
            <w:r>
              <w:rPr>
                <w:rFonts w:cs="Arial"/>
                <w:sz w:val="20"/>
              </w:rPr>
              <w:t xml:space="preserve">Have any measures been taken to prevent the problems outlined in </w:t>
            </w:r>
            <w:r w:rsidRPr="001E2451">
              <w:rPr>
                <w:rFonts w:cs="Arial"/>
                <w:b/>
                <w:sz w:val="20"/>
              </w:rPr>
              <w:t>Question 3</w:t>
            </w:r>
            <w:r>
              <w:rPr>
                <w:rFonts w:cs="Arial"/>
                <w:sz w:val="20"/>
              </w:rPr>
              <w:t xml:space="preserve"> above. </w:t>
            </w:r>
          </w:p>
        </w:tc>
        <w:tc>
          <w:tcPr>
            <w:tcW w:w="574" w:type="dxa"/>
            <w:vAlign w:val="center"/>
          </w:tcPr>
          <w:p w14:paraId="4B7AB55F" w14:textId="77777777" w:rsidR="00F623CA" w:rsidRPr="00D5295F" w:rsidRDefault="00F623CA" w:rsidP="001B1C25">
            <w:pPr>
              <w:pStyle w:val="BodyText2"/>
              <w:jc w:val="left"/>
              <w:rPr>
                <w:rFonts w:cs="Arial"/>
                <w:sz w:val="20"/>
              </w:rPr>
            </w:pPr>
            <w:r w:rsidRPr="00D5295F">
              <w:rPr>
                <w:rFonts w:cs="Arial"/>
                <w:sz w:val="20"/>
              </w:rPr>
              <w:t>Yes</w:t>
            </w:r>
          </w:p>
        </w:tc>
        <w:sdt>
          <w:sdtPr>
            <w:rPr>
              <w:rFonts w:cs="Arial"/>
              <w:sz w:val="34"/>
              <w:szCs w:val="34"/>
            </w:rPr>
            <w:id w:val="797116889"/>
            <w14:checkbox>
              <w14:checked w14:val="0"/>
              <w14:checkedState w14:val="2612" w14:font="MS Gothic"/>
              <w14:uncheckedState w14:val="2610" w14:font="MS Gothic"/>
            </w14:checkbox>
          </w:sdtPr>
          <w:sdtEndPr/>
          <w:sdtContent>
            <w:tc>
              <w:tcPr>
                <w:tcW w:w="574" w:type="dxa"/>
                <w:vAlign w:val="center"/>
              </w:tcPr>
              <w:p w14:paraId="4B7AB560" w14:textId="77777777" w:rsidR="00F623CA" w:rsidRPr="00D5295F" w:rsidRDefault="00516393" w:rsidP="00793DD2">
                <w:pPr>
                  <w:pStyle w:val="BodyText2"/>
                  <w:jc w:val="left"/>
                  <w:rPr>
                    <w:rFonts w:cs="Arial"/>
                    <w:sz w:val="20"/>
                  </w:rPr>
                </w:pPr>
                <w:r>
                  <w:rPr>
                    <w:rFonts w:ascii="MS Gothic" w:eastAsia="MS Gothic" w:hAnsi="MS Gothic" w:cs="Arial" w:hint="eastAsia"/>
                    <w:sz w:val="34"/>
                    <w:szCs w:val="34"/>
                  </w:rPr>
                  <w:t>☐</w:t>
                </w:r>
              </w:p>
            </w:tc>
          </w:sdtContent>
        </w:sdt>
        <w:tc>
          <w:tcPr>
            <w:tcW w:w="588" w:type="dxa"/>
            <w:vAlign w:val="center"/>
          </w:tcPr>
          <w:p w14:paraId="4B7AB561" w14:textId="77777777" w:rsidR="00F623CA" w:rsidRPr="00D5295F" w:rsidRDefault="00F623CA" w:rsidP="001B1C25">
            <w:pPr>
              <w:pStyle w:val="BodyText2"/>
              <w:rPr>
                <w:rFonts w:cs="Arial"/>
                <w:sz w:val="20"/>
              </w:rPr>
            </w:pPr>
            <w:r w:rsidRPr="00D5295F">
              <w:rPr>
                <w:rFonts w:cs="Arial"/>
                <w:sz w:val="20"/>
              </w:rPr>
              <w:t>No</w:t>
            </w:r>
          </w:p>
        </w:tc>
        <w:sdt>
          <w:sdtPr>
            <w:rPr>
              <w:rFonts w:cs="Arial"/>
              <w:sz w:val="34"/>
              <w:szCs w:val="34"/>
            </w:rPr>
            <w:id w:val="-229762538"/>
            <w14:checkbox>
              <w14:checked w14:val="0"/>
              <w14:checkedState w14:val="2612" w14:font="MS Gothic"/>
              <w14:uncheckedState w14:val="2610" w14:font="MS Gothic"/>
            </w14:checkbox>
          </w:sdtPr>
          <w:sdtEndPr/>
          <w:sdtContent>
            <w:tc>
              <w:tcPr>
                <w:tcW w:w="574" w:type="dxa"/>
                <w:vAlign w:val="center"/>
              </w:tcPr>
              <w:p w14:paraId="4B7AB562"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r>
      <w:tr w:rsidR="00516393" w:rsidRPr="00D5295F" w14:paraId="4B7AB567" w14:textId="77777777" w:rsidTr="00516393">
        <w:trPr>
          <w:trHeight w:hRule="exact" w:val="574"/>
        </w:trPr>
        <w:tc>
          <w:tcPr>
            <w:tcW w:w="434" w:type="dxa"/>
            <w:vMerge w:val="restart"/>
            <w:vAlign w:val="center"/>
          </w:tcPr>
          <w:p w14:paraId="4B7AB564" w14:textId="77777777" w:rsidR="00516393" w:rsidRPr="00D5295F" w:rsidRDefault="00516393" w:rsidP="00793DD2">
            <w:pPr>
              <w:pStyle w:val="BodyText2"/>
              <w:jc w:val="left"/>
              <w:rPr>
                <w:rFonts w:cs="Arial"/>
                <w:sz w:val="20"/>
              </w:rPr>
            </w:pPr>
          </w:p>
        </w:tc>
        <w:tc>
          <w:tcPr>
            <w:tcW w:w="9700" w:type="dxa"/>
            <w:gridSpan w:val="5"/>
            <w:vAlign w:val="center"/>
          </w:tcPr>
          <w:p w14:paraId="4B7AB565" w14:textId="77777777" w:rsidR="00516393" w:rsidRDefault="00516393" w:rsidP="00793DD2">
            <w:pPr>
              <w:pStyle w:val="BodyText2"/>
              <w:jc w:val="left"/>
              <w:rPr>
                <w:rFonts w:cs="Arial"/>
                <w:sz w:val="20"/>
              </w:rPr>
            </w:pPr>
            <w:r w:rsidRPr="00D5295F">
              <w:rPr>
                <w:rFonts w:cs="Arial"/>
                <w:sz w:val="20"/>
              </w:rPr>
              <w:t xml:space="preserve">If </w:t>
            </w:r>
            <w:r w:rsidRPr="00D5295F">
              <w:rPr>
                <w:rFonts w:cs="Arial"/>
                <w:b/>
                <w:sz w:val="20"/>
              </w:rPr>
              <w:t>YES, please</w:t>
            </w:r>
            <w:r w:rsidRPr="00D5295F">
              <w:rPr>
                <w:rFonts w:cs="Arial"/>
                <w:sz w:val="20"/>
              </w:rPr>
              <w:t xml:space="preserve"> </w:t>
            </w:r>
            <w:r>
              <w:rPr>
                <w:rFonts w:cs="Arial"/>
                <w:sz w:val="20"/>
              </w:rPr>
              <w:t xml:space="preserve">detail the methods that have been </w:t>
            </w:r>
            <w:r w:rsidRPr="001B1C25">
              <w:rPr>
                <w:rFonts w:cs="Arial"/>
                <w:sz w:val="20"/>
              </w:rPr>
              <w:t>attempted, the duration of their use,</w:t>
            </w:r>
            <w:r>
              <w:rPr>
                <w:rFonts w:cs="Arial"/>
                <w:sz w:val="20"/>
              </w:rPr>
              <w:t xml:space="preserve"> and explain why you do not consider them to be sufficient (e.g. scaring, proofing, shooting in the open season). </w:t>
            </w:r>
          </w:p>
          <w:p w14:paraId="4B7AB566" w14:textId="77777777" w:rsidR="00516393" w:rsidRPr="00D5295F" w:rsidRDefault="00516393" w:rsidP="00793DD2">
            <w:pPr>
              <w:pStyle w:val="BodyText2"/>
              <w:jc w:val="left"/>
              <w:rPr>
                <w:rFonts w:cs="Arial"/>
                <w:sz w:val="20"/>
              </w:rPr>
            </w:pPr>
          </w:p>
        </w:tc>
      </w:tr>
      <w:tr w:rsidR="00516393" w:rsidRPr="00D5295F" w14:paraId="4B7AB571" w14:textId="77777777" w:rsidTr="00516393">
        <w:trPr>
          <w:trHeight w:val="2107"/>
        </w:trPr>
        <w:tc>
          <w:tcPr>
            <w:tcW w:w="434" w:type="dxa"/>
            <w:vMerge/>
          </w:tcPr>
          <w:p w14:paraId="4B7AB568" w14:textId="77777777" w:rsidR="00516393" w:rsidRPr="00D5295F" w:rsidRDefault="00516393" w:rsidP="00793DD2">
            <w:pPr>
              <w:pStyle w:val="BodyText2"/>
              <w:jc w:val="left"/>
              <w:rPr>
                <w:rFonts w:cs="Arial"/>
                <w:sz w:val="22"/>
              </w:rPr>
            </w:pPr>
          </w:p>
        </w:tc>
        <w:tc>
          <w:tcPr>
            <w:tcW w:w="9700" w:type="dxa"/>
            <w:gridSpan w:val="5"/>
          </w:tcPr>
          <w:p w14:paraId="4B7AB569" w14:textId="77777777" w:rsidR="00516393" w:rsidRPr="00D5295F" w:rsidRDefault="00516393" w:rsidP="00793DD2">
            <w:pPr>
              <w:pStyle w:val="BodyText2"/>
              <w:jc w:val="left"/>
              <w:rPr>
                <w:rFonts w:cs="Arial"/>
                <w:sz w:val="22"/>
              </w:rPr>
            </w:pPr>
          </w:p>
          <w:p w14:paraId="4B7AB56A" w14:textId="77777777" w:rsidR="00516393" w:rsidRPr="00D5295F" w:rsidRDefault="00516393" w:rsidP="00793DD2">
            <w:pPr>
              <w:pStyle w:val="BodyText2"/>
              <w:jc w:val="left"/>
              <w:rPr>
                <w:rFonts w:cs="Arial"/>
                <w:sz w:val="22"/>
              </w:rPr>
            </w:pPr>
          </w:p>
          <w:p w14:paraId="4B7AB56B" w14:textId="77777777" w:rsidR="00516393" w:rsidRPr="00D5295F" w:rsidRDefault="00516393" w:rsidP="00793DD2">
            <w:pPr>
              <w:pStyle w:val="BodyText2"/>
              <w:jc w:val="left"/>
              <w:rPr>
                <w:rFonts w:cs="Arial"/>
                <w:sz w:val="22"/>
              </w:rPr>
            </w:pPr>
          </w:p>
          <w:p w14:paraId="4B7AB56C" w14:textId="77777777" w:rsidR="00516393" w:rsidRPr="00D5295F" w:rsidRDefault="00516393" w:rsidP="00793DD2">
            <w:pPr>
              <w:pStyle w:val="BodyText2"/>
              <w:jc w:val="left"/>
              <w:rPr>
                <w:rFonts w:cs="Arial"/>
                <w:sz w:val="22"/>
              </w:rPr>
            </w:pPr>
          </w:p>
          <w:p w14:paraId="4B7AB56D" w14:textId="77777777" w:rsidR="00516393" w:rsidRDefault="00516393" w:rsidP="00793DD2">
            <w:pPr>
              <w:pStyle w:val="BodyText2"/>
              <w:jc w:val="left"/>
              <w:rPr>
                <w:rFonts w:cs="Arial"/>
                <w:sz w:val="22"/>
              </w:rPr>
            </w:pPr>
          </w:p>
          <w:p w14:paraId="4B7AB56E" w14:textId="77777777" w:rsidR="00516393" w:rsidRPr="00D5295F" w:rsidRDefault="00516393" w:rsidP="00793DD2">
            <w:pPr>
              <w:pStyle w:val="BodyText2"/>
              <w:jc w:val="left"/>
              <w:rPr>
                <w:rFonts w:cs="Arial"/>
                <w:sz w:val="22"/>
              </w:rPr>
            </w:pPr>
          </w:p>
          <w:p w14:paraId="4B7AB56F" w14:textId="77777777" w:rsidR="00516393" w:rsidRPr="00D5295F" w:rsidRDefault="00516393" w:rsidP="00793DD2">
            <w:pPr>
              <w:pStyle w:val="BodyText2"/>
              <w:jc w:val="left"/>
              <w:rPr>
                <w:rFonts w:cs="Arial"/>
                <w:sz w:val="22"/>
              </w:rPr>
            </w:pPr>
          </w:p>
          <w:p w14:paraId="4B7AB570" w14:textId="77777777" w:rsidR="00516393" w:rsidRPr="00D5295F" w:rsidRDefault="00516393" w:rsidP="00793DD2">
            <w:pPr>
              <w:pStyle w:val="BodyText2"/>
              <w:jc w:val="left"/>
              <w:rPr>
                <w:rFonts w:cs="Arial"/>
                <w:sz w:val="22"/>
              </w:rPr>
            </w:pPr>
          </w:p>
        </w:tc>
      </w:tr>
      <w:tr w:rsidR="00516393" w:rsidRPr="00D5295F" w14:paraId="4B7AB574" w14:textId="77777777" w:rsidTr="00516393">
        <w:trPr>
          <w:trHeight w:val="281"/>
        </w:trPr>
        <w:tc>
          <w:tcPr>
            <w:tcW w:w="434" w:type="dxa"/>
            <w:vMerge/>
            <w:vAlign w:val="center"/>
          </w:tcPr>
          <w:p w14:paraId="4B7AB572" w14:textId="77777777" w:rsidR="00516393" w:rsidRPr="00D5295F" w:rsidRDefault="00516393" w:rsidP="00793DD2">
            <w:pPr>
              <w:pStyle w:val="BodyText2"/>
              <w:jc w:val="left"/>
              <w:rPr>
                <w:rFonts w:cs="Arial"/>
                <w:sz w:val="20"/>
              </w:rPr>
            </w:pPr>
          </w:p>
        </w:tc>
        <w:tc>
          <w:tcPr>
            <w:tcW w:w="9700" w:type="dxa"/>
            <w:gridSpan w:val="5"/>
            <w:vAlign w:val="center"/>
          </w:tcPr>
          <w:p w14:paraId="4B7AB573" w14:textId="77777777" w:rsidR="00516393" w:rsidRPr="00516393" w:rsidRDefault="00516393" w:rsidP="00793DD2">
            <w:pPr>
              <w:pStyle w:val="BodyText2"/>
              <w:jc w:val="left"/>
              <w:rPr>
                <w:rFonts w:cs="Arial"/>
                <w:i/>
                <w:sz w:val="20"/>
              </w:rPr>
            </w:pPr>
            <w:r>
              <w:rPr>
                <w:rFonts w:cs="Arial"/>
                <w:sz w:val="20"/>
              </w:rPr>
              <w:t xml:space="preserve">If </w:t>
            </w:r>
            <w:r w:rsidRPr="00582FD8">
              <w:rPr>
                <w:rFonts w:cs="Arial"/>
                <w:b/>
                <w:sz w:val="20"/>
              </w:rPr>
              <w:t>NO</w:t>
            </w:r>
            <w:r>
              <w:rPr>
                <w:rFonts w:cs="Arial"/>
                <w:b/>
                <w:sz w:val="20"/>
              </w:rPr>
              <w:t xml:space="preserve"> </w:t>
            </w:r>
            <w:r w:rsidRPr="00582FD8">
              <w:rPr>
                <w:rFonts w:cs="Arial"/>
                <w:sz w:val="20"/>
              </w:rPr>
              <w:t xml:space="preserve">please explain why preventative control </w:t>
            </w:r>
            <w:r>
              <w:rPr>
                <w:rFonts w:cs="Arial"/>
                <w:sz w:val="20"/>
              </w:rPr>
              <w:t xml:space="preserve">measures </w:t>
            </w:r>
            <w:r w:rsidRPr="00582FD8">
              <w:rPr>
                <w:rFonts w:cs="Arial"/>
                <w:sz w:val="20"/>
              </w:rPr>
              <w:t xml:space="preserve">have not been </w:t>
            </w:r>
            <w:r w:rsidRPr="001B1C25">
              <w:rPr>
                <w:rFonts w:cs="Arial"/>
                <w:sz w:val="20"/>
              </w:rPr>
              <w:t>undertaken</w:t>
            </w:r>
          </w:p>
        </w:tc>
      </w:tr>
      <w:tr w:rsidR="00516393" w:rsidRPr="00D5295F" w14:paraId="4B7AB580" w14:textId="77777777" w:rsidTr="00516393">
        <w:trPr>
          <w:trHeight w:hRule="exact" w:val="2196"/>
        </w:trPr>
        <w:tc>
          <w:tcPr>
            <w:tcW w:w="434" w:type="dxa"/>
            <w:vMerge/>
            <w:vAlign w:val="center"/>
          </w:tcPr>
          <w:p w14:paraId="4B7AB575" w14:textId="77777777" w:rsidR="00516393" w:rsidRPr="00D5295F" w:rsidRDefault="00516393" w:rsidP="00793DD2">
            <w:pPr>
              <w:pStyle w:val="BodyText2"/>
              <w:jc w:val="left"/>
              <w:rPr>
                <w:rFonts w:cs="Arial"/>
                <w:sz w:val="20"/>
              </w:rPr>
            </w:pPr>
          </w:p>
        </w:tc>
        <w:tc>
          <w:tcPr>
            <w:tcW w:w="9700" w:type="dxa"/>
            <w:gridSpan w:val="5"/>
            <w:vAlign w:val="center"/>
          </w:tcPr>
          <w:p w14:paraId="4B7AB576" w14:textId="77777777" w:rsidR="00516393" w:rsidRDefault="00516393" w:rsidP="00793DD2">
            <w:pPr>
              <w:pStyle w:val="BodyText2"/>
              <w:jc w:val="left"/>
              <w:rPr>
                <w:rFonts w:cs="Arial"/>
                <w:sz w:val="20"/>
              </w:rPr>
            </w:pPr>
          </w:p>
          <w:p w14:paraId="4B7AB577" w14:textId="77777777" w:rsidR="00516393" w:rsidRDefault="00516393" w:rsidP="00793DD2">
            <w:pPr>
              <w:pStyle w:val="BodyText2"/>
              <w:jc w:val="left"/>
              <w:rPr>
                <w:rFonts w:cs="Arial"/>
                <w:sz w:val="20"/>
              </w:rPr>
            </w:pPr>
          </w:p>
          <w:p w14:paraId="4B7AB578" w14:textId="77777777" w:rsidR="00516393" w:rsidRDefault="00516393" w:rsidP="00793DD2">
            <w:pPr>
              <w:pStyle w:val="BodyText2"/>
              <w:jc w:val="left"/>
              <w:rPr>
                <w:rFonts w:cs="Arial"/>
                <w:sz w:val="20"/>
              </w:rPr>
            </w:pPr>
          </w:p>
          <w:p w14:paraId="4B7AB579" w14:textId="77777777" w:rsidR="00516393" w:rsidRDefault="00516393" w:rsidP="00793DD2">
            <w:pPr>
              <w:pStyle w:val="BodyText2"/>
              <w:jc w:val="left"/>
              <w:rPr>
                <w:rFonts w:cs="Arial"/>
                <w:sz w:val="20"/>
              </w:rPr>
            </w:pPr>
          </w:p>
          <w:p w14:paraId="4B7AB57A" w14:textId="77777777" w:rsidR="00516393" w:rsidRDefault="00516393" w:rsidP="00793DD2">
            <w:pPr>
              <w:pStyle w:val="BodyText2"/>
              <w:jc w:val="left"/>
              <w:rPr>
                <w:rFonts w:cs="Arial"/>
                <w:sz w:val="20"/>
              </w:rPr>
            </w:pPr>
          </w:p>
          <w:p w14:paraId="4B7AB57B" w14:textId="77777777" w:rsidR="00516393" w:rsidRDefault="00516393" w:rsidP="00793DD2">
            <w:pPr>
              <w:pStyle w:val="BodyText2"/>
              <w:jc w:val="left"/>
              <w:rPr>
                <w:rFonts w:cs="Arial"/>
                <w:sz w:val="20"/>
              </w:rPr>
            </w:pPr>
          </w:p>
          <w:p w14:paraId="4B7AB57C" w14:textId="77777777" w:rsidR="00516393" w:rsidRDefault="00516393" w:rsidP="00793DD2">
            <w:pPr>
              <w:pStyle w:val="BodyText2"/>
              <w:jc w:val="left"/>
              <w:rPr>
                <w:rFonts w:cs="Arial"/>
                <w:sz w:val="20"/>
              </w:rPr>
            </w:pPr>
          </w:p>
          <w:p w14:paraId="4B7AB57D" w14:textId="77777777" w:rsidR="00516393" w:rsidRDefault="00516393" w:rsidP="00793DD2">
            <w:pPr>
              <w:pStyle w:val="BodyText2"/>
              <w:jc w:val="left"/>
              <w:rPr>
                <w:rFonts w:cs="Arial"/>
                <w:sz w:val="20"/>
              </w:rPr>
            </w:pPr>
          </w:p>
          <w:p w14:paraId="4B7AB57E" w14:textId="77777777" w:rsidR="00516393" w:rsidRDefault="00516393" w:rsidP="00793DD2">
            <w:pPr>
              <w:pStyle w:val="BodyText2"/>
              <w:jc w:val="left"/>
              <w:rPr>
                <w:rFonts w:cs="Arial"/>
                <w:sz w:val="20"/>
              </w:rPr>
            </w:pPr>
          </w:p>
          <w:p w14:paraId="4B7AB57F" w14:textId="77777777" w:rsidR="00516393" w:rsidRPr="00D5295F" w:rsidRDefault="00516393" w:rsidP="00793DD2">
            <w:pPr>
              <w:pStyle w:val="BodyText2"/>
              <w:jc w:val="left"/>
              <w:rPr>
                <w:rFonts w:cs="Arial"/>
                <w:sz w:val="20"/>
              </w:rPr>
            </w:pPr>
          </w:p>
        </w:tc>
      </w:tr>
    </w:tbl>
    <w:p w14:paraId="4B7AB581" w14:textId="77777777" w:rsidR="00907D7F" w:rsidRDefault="00907D7F" w:rsidP="00F623CA">
      <w:pPr>
        <w:jc w:val="both"/>
        <w:rPr>
          <w:rFonts w:ascii="Arial" w:hAnsi="Arial" w:cs="Arial"/>
          <w:b/>
          <w:sz w:val="26"/>
          <w:szCs w:val="26"/>
          <w:highlight w:val="yellow"/>
        </w:rPr>
      </w:pPr>
    </w:p>
    <w:p w14:paraId="4B7AB582" w14:textId="77777777" w:rsidR="00907D7F" w:rsidRDefault="00907D7F" w:rsidP="00907D7F">
      <w:pPr>
        <w:tabs>
          <w:tab w:val="left" w:pos="756"/>
        </w:tabs>
        <w:ind w:left="196"/>
        <w:jc w:val="both"/>
        <w:rPr>
          <w:rFonts w:ascii="Arial" w:hAnsi="Arial" w:cs="Arial"/>
          <w:b/>
          <w:color w:val="0091A5"/>
          <w:sz w:val="22"/>
          <w:szCs w:val="22"/>
        </w:rPr>
      </w:pPr>
      <w:r w:rsidRPr="001B1C25">
        <w:rPr>
          <w:rFonts w:ascii="Arial" w:hAnsi="Arial" w:cs="Arial"/>
          <w:b/>
          <w:color w:val="0091A5"/>
          <w:sz w:val="22"/>
          <w:szCs w:val="22"/>
        </w:rPr>
        <w:t xml:space="preserve">5.     </w:t>
      </w:r>
      <w:r>
        <w:rPr>
          <w:rFonts w:ascii="Arial" w:hAnsi="Arial" w:cs="Arial"/>
          <w:b/>
          <w:color w:val="0091A5"/>
          <w:sz w:val="22"/>
          <w:szCs w:val="22"/>
        </w:rPr>
        <w:t xml:space="preserve"> </w:t>
      </w:r>
      <w:r w:rsidRPr="001B1C25">
        <w:rPr>
          <w:rFonts w:ascii="Arial" w:hAnsi="Arial" w:cs="Arial"/>
          <w:b/>
          <w:color w:val="0091A5"/>
          <w:sz w:val="22"/>
          <w:szCs w:val="22"/>
        </w:rPr>
        <w:t>Activities to be Licensed</w:t>
      </w:r>
    </w:p>
    <w:p w14:paraId="4B7AB583" w14:textId="77777777" w:rsidR="00907D7F" w:rsidRPr="00907D7F" w:rsidRDefault="00907D7F" w:rsidP="00907D7F">
      <w:pPr>
        <w:tabs>
          <w:tab w:val="left" w:pos="756"/>
        </w:tabs>
        <w:ind w:left="196"/>
        <w:jc w:val="both"/>
        <w:rPr>
          <w:rFonts w:ascii="Arial" w:hAnsi="Arial" w:cs="Arial"/>
          <w:b/>
          <w:color w:val="0091A5"/>
          <w:sz w:val="4"/>
          <w:szCs w:val="4"/>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20"/>
        <w:gridCol w:w="3338"/>
        <w:gridCol w:w="2409"/>
        <w:gridCol w:w="1658"/>
        <w:gridCol w:w="588"/>
        <w:gridCol w:w="22"/>
        <w:gridCol w:w="552"/>
        <w:gridCol w:w="574"/>
        <w:gridCol w:w="574"/>
      </w:tblGrid>
      <w:tr w:rsidR="00E2201F" w:rsidRPr="00D5295F" w14:paraId="4B7AB58C" w14:textId="77777777" w:rsidTr="00EE5312">
        <w:trPr>
          <w:trHeight w:hRule="exact" w:val="858"/>
        </w:trPr>
        <w:tc>
          <w:tcPr>
            <w:tcW w:w="420" w:type="dxa"/>
            <w:vAlign w:val="center"/>
          </w:tcPr>
          <w:p w14:paraId="4B7AB584" w14:textId="77777777" w:rsidR="00E2201F" w:rsidRPr="00A40B4A" w:rsidRDefault="00E2201F" w:rsidP="00907D7F">
            <w:pPr>
              <w:pStyle w:val="BodyText2"/>
              <w:jc w:val="left"/>
              <w:rPr>
                <w:rFonts w:cs="Arial"/>
                <w:sz w:val="20"/>
              </w:rPr>
            </w:pPr>
            <w:r w:rsidRPr="00A40B4A">
              <w:rPr>
                <w:rFonts w:cs="Arial"/>
                <w:sz w:val="20"/>
              </w:rPr>
              <w:t>a)</w:t>
            </w:r>
          </w:p>
        </w:tc>
        <w:tc>
          <w:tcPr>
            <w:tcW w:w="9715" w:type="dxa"/>
            <w:gridSpan w:val="8"/>
            <w:vAlign w:val="center"/>
          </w:tcPr>
          <w:p w14:paraId="4B7AB585" w14:textId="77777777" w:rsidR="00E2201F" w:rsidRDefault="00E2201F" w:rsidP="00907D7F">
            <w:pPr>
              <w:pStyle w:val="BodyText2"/>
              <w:jc w:val="left"/>
              <w:rPr>
                <w:rFonts w:cs="Arial"/>
                <w:sz w:val="20"/>
              </w:rPr>
            </w:pPr>
            <w:r>
              <w:rPr>
                <w:rFonts w:cs="Arial"/>
                <w:sz w:val="20"/>
              </w:rPr>
              <w:t>Please detail the proposed action that you are applying to undertake.</w:t>
            </w:r>
          </w:p>
          <w:p w14:paraId="4B7AB586" w14:textId="77777777" w:rsidR="00E2201F" w:rsidRDefault="00E2201F" w:rsidP="00907D7F">
            <w:pPr>
              <w:pStyle w:val="BodyText2"/>
              <w:jc w:val="left"/>
              <w:rPr>
                <w:rFonts w:cs="Arial"/>
                <w:sz w:val="20"/>
              </w:rPr>
            </w:pPr>
            <w:r>
              <w:rPr>
                <w:rFonts w:cs="Arial"/>
                <w:sz w:val="20"/>
              </w:rPr>
              <w:t xml:space="preserve">e.g. shooting, egg destruction, nest destruction, relocating, cage trapping, mist netting, other methods such as stupefying drugs, </w:t>
            </w:r>
            <w:r w:rsidRPr="00F8618B">
              <w:rPr>
                <w:rFonts w:cs="Arial"/>
                <w:szCs w:val="24"/>
              </w:rPr>
              <w:t>CO</w:t>
            </w:r>
            <w:r w:rsidRPr="00F8618B">
              <w:rPr>
                <w:rFonts w:cs="Arial"/>
                <w:sz w:val="16"/>
                <w:szCs w:val="16"/>
              </w:rPr>
              <w:t>2</w:t>
            </w:r>
            <w:r w:rsidRPr="00F8618B">
              <w:rPr>
                <w:rFonts w:cs="Arial"/>
                <w:sz w:val="20"/>
              </w:rPr>
              <w:t xml:space="preserve"> </w:t>
            </w:r>
            <w:r>
              <w:rPr>
                <w:rFonts w:cs="Arial"/>
                <w:sz w:val="20"/>
              </w:rPr>
              <w:t>etc.</w:t>
            </w:r>
          </w:p>
          <w:p w14:paraId="4B7AB587" w14:textId="77777777" w:rsidR="00E2201F" w:rsidRDefault="00E2201F" w:rsidP="00907D7F">
            <w:pPr>
              <w:pStyle w:val="BodyText2"/>
              <w:jc w:val="left"/>
              <w:rPr>
                <w:rFonts w:cs="Arial"/>
                <w:i/>
                <w:sz w:val="20"/>
              </w:rPr>
            </w:pPr>
          </w:p>
          <w:p w14:paraId="4B7AB588" w14:textId="77777777" w:rsidR="00E2201F" w:rsidRDefault="00E2201F" w:rsidP="00907D7F">
            <w:pPr>
              <w:pStyle w:val="BodyText2"/>
              <w:jc w:val="left"/>
              <w:rPr>
                <w:rFonts w:cs="Arial"/>
                <w:i/>
                <w:sz w:val="20"/>
              </w:rPr>
            </w:pPr>
          </w:p>
          <w:p w14:paraId="4B7AB589" w14:textId="77777777" w:rsidR="00E2201F" w:rsidRDefault="00E2201F" w:rsidP="00907D7F">
            <w:pPr>
              <w:pStyle w:val="BodyText2"/>
              <w:jc w:val="left"/>
              <w:rPr>
                <w:rFonts w:cs="Arial"/>
                <w:i/>
                <w:sz w:val="20"/>
              </w:rPr>
            </w:pPr>
          </w:p>
          <w:p w14:paraId="4B7AB58A" w14:textId="77777777" w:rsidR="00E2201F" w:rsidRDefault="00E2201F" w:rsidP="00907D7F">
            <w:pPr>
              <w:numPr>
                <w:ilvl w:val="0"/>
                <w:numId w:val="10"/>
              </w:numPr>
              <w:ind w:right="283"/>
              <w:jc w:val="both"/>
              <w:rPr>
                <w:rFonts w:ascii="Arial" w:hAnsi="Arial" w:cs="Arial"/>
                <w:b/>
                <w:sz w:val="22"/>
                <w:szCs w:val="22"/>
                <w:highlight w:val="yellow"/>
              </w:rPr>
            </w:pPr>
            <w:r>
              <w:rPr>
                <w:rFonts w:ascii="Arial" w:hAnsi="Arial" w:cs="Arial"/>
                <w:b/>
                <w:sz w:val="22"/>
                <w:szCs w:val="22"/>
                <w:highlight w:val="yellow"/>
              </w:rPr>
              <w:t>The Proposed Location of the Action</w:t>
            </w:r>
          </w:p>
          <w:p w14:paraId="4B7AB58B" w14:textId="77777777" w:rsidR="00E2201F" w:rsidRPr="00F8618B" w:rsidRDefault="00E2201F" w:rsidP="00907D7F">
            <w:pPr>
              <w:pStyle w:val="BodyText2"/>
              <w:jc w:val="left"/>
              <w:rPr>
                <w:rFonts w:cs="Arial"/>
                <w:i/>
                <w:sz w:val="20"/>
              </w:rPr>
            </w:pPr>
          </w:p>
        </w:tc>
      </w:tr>
      <w:tr w:rsidR="00E2201F" w:rsidRPr="00D5295F" w14:paraId="4B7AB596" w14:textId="77777777" w:rsidTr="00EE5312">
        <w:trPr>
          <w:trHeight w:val="2001"/>
        </w:trPr>
        <w:tc>
          <w:tcPr>
            <w:tcW w:w="420" w:type="dxa"/>
            <w:vAlign w:val="center"/>
          </w:tcPr>
          <w:p w14:paraId="4B7AB58D" w14:textId="77777777" w:rsidR="00E2201F" w:rsidRPr="00D5295F" w:rsidRDefault="00E2201F" w:rsidP="00907D7F">
            <w:pPr>
              <w:pStyle w:val="BodyText2"/>
              <w:jc w:val="left"/>
              <w:rPr>
                <w:rFonts w:cs="Arial"/>
                <w:sz w:val="20"/>
              </w:rPr>
            </w:pPr>
          </w:p>
        </w:tc>
        <w:tc>
          <w:tcPr>
            <w:tcW w:w="9715" w:type="dxa"/>
            <w:gridSpan w:val="8"/>
            <w:vAlign w:val="center"/>
          </w:tcPr>
          <w:p w14:paraId="4B7AB58E" w14:textId="77777777" w:rsidR="00E2201F" w:rsidRPr="00D5295F" w:rsidRDefault="00E2201F" w:rsidP="00907D7F">
            <w:pPr>
              <w:pStyle w:val="BodyText2"/>
              <w:jc w:val="left"/>
              <w:rPr>
                <w:rFonts w:cs="Arial"/>
                <w:sz w:val="22"/>
              </w:rPr>
            </w:pPr>
          </w:p>
          <w:p w14:paraId="4B7AB58F" w14:textId="77777777" w:rsidR="00E2201F" w:rsidRPr="00D5295F" w:rsidRDefault="00E2201F" w:rsidP="00907D7F">
            <w:pPr>
              <w:pStyle w:val="BodyText2"/>
              <w:jc w:val="left"/>
              <w:rPr>
                <w:rFonts w:cs="Arial"/>
                <w:sz w:val="22"/>
              </w:rPr>
            </w:pPr>
          </w:p>
          <w:p w14:paraId="4B7AB590" w14:textId="77777777" w:rsidR="00E2201F" w:rsidRPr="00D5295F" w:rsidRDefault="00E2201F" w:rsidP="00907D7F">
            <w:pPr>
              <w:pStyle w:val="BodyText2"/>
              <w:jc w:val="left"/>
              <w:rPr>
                <w:rFonts w:cs="Arial"/>
                <w:sz w:val="22"/>
              </w:rPr>
            </w:pPr>
          </w:p>
          <w:p w14:paraId="4B7AB591" w14:textId="77777777" w:rsidR="00E2201F" w:rsidRPr="00D5295F" w:rsidRDefault="00E2201F" w:rsidP="00907D7F">
            <w:pPr>
              <w:pStyle w:val="BodyText2"/>
              <w:jc w:val="left"/>
              <w:rPr>
                <w:rFonts w:cs="Arial"/>
                <w:sz w:val="22"/>
              </w:rPr>
            </w:pPr>
          </w:p>
          <w:p w14:paraId="4B7AB592" w14:textId="77777777" w:rsidR="00E2201F" w:rsidRPr="00D5295F" w:rsidRDefault="00E2201F" w:rsidP="00907D7F">
            <w:pPr>
              <w:pStyle w:val="BodyText2"/>
              <w:jc w:val="left"/>
              <w:rPr>
                <w:rFonts w:cs="Arial"/>
                <w:sz w:val="22"/>
              </w:rPr>
            </w:pPr>
          </w:p>
          <w:p w14:paraId="4B7AB593" w14:textId="77777777" w:rsidR="00E2201F" w:rsidRPr="00D5295F" w:rsidRDefault="00E2201F" w:rsidP="00907D7F">
            <w:pPr>
              <w:pStyle w:val="BodyText2"/>
              <w:jc w:val="left"/>
              <w:rPr>
                <w:rFonts w:cs="Arial"/>
                <w:sz w:val="22"/>
              </w:rPr>
            </w:pPr>
          </w:p>
          <w:p w14:paraId="4B7AB594" w14:textId="77777777" w:rsidR="00E2201F" w:rsidRPr="00D5295F" w:rsidRDefault="00E2201F" w:rsidP="00907D7F">
            <w:pPr>
              <w:pStyle w:val="BodyText2"/>
              <w:jc w:val="left"/>
              <w:rPr>
                <w:rFonts w:cs="Arial"/>
                <w:sz w:val="22"/>
              </w:rPr>
            </w:pPr>
          </w:p>
          <w:p w14:paraId="4B7AB595" w14:textId="77777777" w:rsidR="00E2201F" w:rsidRPr="00D5295F" w:rsidRDefault="00E2201F" w:rsidP="00907D7F">
            <w:pPr>
              <w:pStyle w:val="BodyText2"/>
              <w:jc w:val="left"/>
              <w:rPr>
                <w:rFonts w:cs="Arial"/>
                <w:sz w:val="20"/>
              </w:rPr>
            </w:pPr>
          </w:p>
        </w:tc>
      </w:tr>
      <w:tr w:rsidR="007F2065" w:rsidRPr="00D5295F" w14:paraId="4B7AB59C" w14:textId="77777777" w:rsidTr="00EE5312">
        <w:trPr>
          <w:trHeight w:val="544"/>
        </w:trPr>
        <w:tc>
          <w:tcPr>
            <w:tcW w:w="420" w:type="dxa"/>
            <w:vAlign w:val="center"/>
          </w:tcPr>
          <w:p w14:paraId="4B7AB597" w14:textId="77777777" w:rsidR="007F2065" w:rsidRPr="00D5295F" w:rsidRDefault="007F2065" w:rsidP="00907D7F">
            <w:pPr>
              <w:pStyle w:val="BodyText2"/>
              <w:jc w:val="left"/>
              <w:rPr>
                <w:rFonts w:cs="Arial"/>
                <w:sz w:val="20"/>
              </w:rPr>
            </w:pPr>
            <w:r>
              <w:rPr>
                <w:rFonts w:cs="Arial"/>
                <w:sz w:val="20"/>
              </w:rPr>
              <w:t>b)</w:t>
            </w:r>
          </w:p>
        </w:tc>
        <w:tc>
          <w:tcPr>
            <w:tcW w:w="5747" w:type="dxa"/>
            <w:gridSpan w:val="2"/>
            <w:vAlign w:val="center"/>
          </w:tcPr>
          <w:p w14:paraId="4B7AB598" w14:textId="77777777" w:rsidR="007F2065" w:rsidRPr="00907D7F" w:rsidRDefault="007F2065" w:rsidP="007F2065">
            <w:pPr>
              <w:pStyle w:val="BodyText2"/>
              <w:jc w:val="left"/>
              <w:rPr>
                <w:rFonts w:cs="Arial"/>
                <w:i/>
                <w:sz w:val="20"/>
              </w:rPr>
            </w:pPr>
            <w:r>
              <w:rPr>
                <w:rFonts w:cs="Arial"/>
                <w:sz w:val="20"/>
              </w:rPr>
              <w:t xml:space="preserve">Please provide the dates that you wish to be licensed </w:t>
            </w:r>
            <w:r w:rsidRPr="007F2065">
              <w:rPr>
                <w:rFonts w:cs="Arial"/>
                <w:b/>
                <w:sz w:val="20"/>
              </w:rPr>
              <w:t xml:space="preserve">from </w:t>
            </w:r>
            <w:r>
              <w:rPr>
                <w:rFonts w:cs="Arial"/>
                <w:sz w:val="20"/>
              </w:rPr>
              <w:t xml:space="preserve">and </w:t>
            </w:r>
            <w:r w:rsidRPr="007F2065">
              <w:rPr>
                <w:rFonts w:cs="Arial"/>
                <w:b/>
                <w:sz w:val="20"/>
              </w:rPr>
              <w:t>until:</w:t>
            </w:r>
          </w:p>
        </w:tc>
        <w:tc>
          <w:tcPr>
            <w:tcW w:w="1658" w:type="dxa"/>
            <w:vAlign w:val="center"/>
          </w:tcPr>
          <w:p w14:paraId="4B7AB599" w14:textId="77777777" w:rsidR="007F2065" w:rsidRPr="00D5295F" w:rsidRDefault="007F2065" w:rsidP="00907D7F">
            <w:pPr>
              <w:pStyle w:val="BodyText2"/>
              <w:jc w:val="left"/>
              <w:rPr>
                <w:rFonts w:cs="Arial"/>
                <w:sz w:val="20"/>
              </w:rPr>
            </w:pPr>
          </w:p>
        </w:tc>
        <w:tc>
          <w:tcPr>
            <w:tcW w:w="610" w:type="dxa"/>
            <w:gridSpan w:val="2"/>
            <w:vAlign w:val="center"/>
          </w:tcPr>
          <w:p w14:paraId="4B7AB59A" w14:textId="77777777" w:rsidR="007F2065" w:rsidRPr="007F2065" w:rsidRDefault="007F2065" w:rsidP="00907D7F">
            <w:pPr>
              <w:pStyle w:val="BodyText2"/>
              <w:jc w:val="left"/>
              <w:rPr>
                <w:rFonts w:cs="Arial"/>
                <w:b/>
                <w:sz w:val="20"/>
              </w:rPr>
            </w:pPr>
            <w:r w:rsidRPr="007F2065">
              <w:rPr>
                <w:rFonts w:cs="Arial"/>
                <w:b/>
                <w:sz w:val="20"/>
              </w:rPr>
              <w:t>TO</w:t>
            </w:r>
          </w:p>
        </w:tc>
        <w:tc>
          <w:tcPr>
            <w:tcW w:w="1700" w:type="dxa"/>
            <w:gridSpan w:val="3"/>
            <w:vAlign w:val="center"/>
          </w:tcPr>
          <w:p w14:paraId="4B7AB59B" w14:textId="77777777" w:rsidR="007F2065" w:rsidRPr="00D5295F" w:rsidRDefault="007F2065" w:rsidP="00907D7F">
            <w:pPr>
              <w:pStyle w:val="BodyText2"/>
              <w:jc w:val="left"/>
              <w:rPr>
                <w:rFonts w:cs="Arial"/>
                <w:sz w:val="20"/>
              </w:rPr>
            </w:pPr>
          </w:p>
        </w:tc>
      </w:tr>
      <w:tr w:rsidR="00F623CA" w:rsidRPr="00D5295F" w14:paraId="4B7AB59F" w14:textId="77777777" w:rsidTr="00EE5312">
        <w:tblPrEx>
          <w:tblLook w:val="00A0" w:firstRow="1" w:lastRow="0" w:firstColumn="1" w:lastColumn="0" w:noHBand="0" w:noVBand="0"/>
        </w:tblPrEx>
        <w:trPr>
          <w:trHeight w:hRule="exact" w:val="425"/>
        </w:trPr>
        <w:tc>
          <w:tcPr>
            <w:tcW w:w="420" w:type="dxa"/>
            <w:tcBorders>
              <w:top w:val="single" w:sz="4" w:space="0" w:color="808080"/>
              <w:left w:val="single" w:sz="4" w:space="0" w:color="808080"/>
              <w:bottom w:val="single" w:sz="4" w:space="0" w:color="808080"/>
              <w:right w:val="single" w:sz="4" w:space="0" w:color="808080"/>
            </w:tcBorders>
            <w:vAlign w:val="center"/>
          </w:tcPr>
          <w:p w14:paraId="4B7AB59D" w14:textId="77777777" w:rsidR="00F623CA" w:rsidRPr="008A0C9D" w:rsidRDefault="007F2065" w:rsidP="00907D7F">
            <w:pPr>
              <w:ind w:left="-221"/>
              <w:jc w:val="center"/>
              <w:rPr>
                <w:rFonts w:ascii="Arial" w:hAnsi="Arial" w:cs="Arial"/>
                <w:sz w:val="20"/>
              </w:rPr>
            </w:pPr>
            <w:r>
              <w:rPr>
                <w:rFonts w:ascii="Arial" w:hAnsi="Arial" w:cs="Arial"/>
                <w:sz w:val="20"/>
              </w:rPr>
              <w:t xml:space="preserve">   </w:t>
            </w:r>
            <w:r w:rsidR="00F623CA" w:rsidRPr="008A0C9D">
              <w:rPr>
                <w:rFonts w:ascii="Arial" w:hAnsi="Arial" w:cs="Arial"/>
                <w:sz w:val="20"/>
              </w:rPr>
              <w:t>c)</w:t>
            </w: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9E" w14:textId="77777777" w:rsidR="00F623CA" w:rsidRPr="007F2065" w:rsidRDefault="007F2065" w:rsidP="007F2065">
            <w:pPr>
              <w:rPr>
                <w:rFonts w:ascii="Arial" w:hAnsi="Arial" w:cs="Arial"/>
                <w:sz w:val="20"/>
              </w:rPr>
            </w:pPr>
            <w:r w:rsidRPr="007F2065">
              <w:rPr>
                <w:rFonts w:ascii="Arial" w:hAnsi="Arial" w:cs="Arial"/>
                <w:sz w:val="20"/>
              </w:rPr>
              <w:t>Please provide the l</w:t>
            </w:r>
            <w:r w:rsidR="00F623CA" w:rsidRPr="007F2065">
              <w:rPr>
                <w:rFonts w:ascii="Arial" w:hAnsi="Arial" w:cs="Arial"/>
                <w:sz w:val="20"/>
              </w:rPr>
              <w:t>ocation of proposed licensed action</w:t>
            </w:r>
            <w:r w:rsidRPr="007F2065">
              <w:rPr>
                <w:rFonts w:ascii="Arial" w:hAnsi="Arial" w:cs="Arial"/>
                <w:sz w:val="20"/>
              </w:rPr>
              <w:t xml:space="preserve"> below</w:t>
            </w:r>
          </w:p>
        </w:tc>
      </w:tr>
      <w:tr w:rsidR="00F65769" w:rsidRPr="00D5295F" w14:paraId="4B7AB5A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val="restart"/>
            <w:tcBorders>
              <w:top w:val="single" w:sz="4" w:space="0" w:color="808080"/>
              <w:left w:val="single" w:sz="4" w:space="0" w:color="808080"/>
              <w:right w:val="single" w:sz="4" w:space="0" w:color="808080"/>
            </w:tcBorders>
            <w:vAlign w:val="center"/>
          </w:tcPr>
          <w:p w14:paraId="4B7AB5A0" w14:textId="77777777" w:rsidR="00F65769" w:rsidRPr="00D5295F" w:rsidRDefault="00F65769" w:rsidP="00907D7F">
            <w:pPr>
              <w:pStyle w:val="Header"/>
              <w:tabs>
                <w:tab w:val="clear" w:pos="4320"/>
                <w:tab w:val="clear" w:pos="8640"/>
              </w:tabs>
              <w:ind w:left="-363"/>
              <w:rPr>
                <w:rFonts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1" w14:textId="77777777" w:rsidR="00F65769" w:rsidRPr="00D5295F" w:rsidRDefault="00F65769" w:rsidP="00907D7F">
            <w:pPr>
              <w:pStyle w:val="Header"/>
              <w:tabs>
                <w:tab w:val="clear" w:pos="4320"/>
                <w:tab w:val="clear" w:pos="8640"/>
              </w:tabs>
              <w:rPr>
                <w:rFonts w:cs="Arial"/>
                <w:sz w:val="20"/>
              </w:rPr>
            </w:pPr>
            <w:r w:rsidRPr="00D5295F">
              <w:rPr>
                <w:rFonts w:cs="Arial"/>
                <w:sz w:val="20"/>
              </w:rPr>
              <w:t>Site name and address</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2" w14:textId="77777777" w:rsidR="00F65769" w:rsidRPr="00D5295F" w:rsidRDefault="00F65769" w:rsidP="00907D7F">
            <w:pPr>
              <w:rPr>
                <w:rFonts w:ascii="Arial" w:hAnsi="Arial" w:cs="Arial"/>
                <w:sz w:val="20"/>
              </w:rPr>
            </w:pPr>
          </w:p>
        </w:tc>
      </w:tr>
      <w:tr w:rsidR="00F65769" w:rsidRPr="00D5295F" w14:paraId="4B7AB5A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5"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6" w14:textId="77777777" w:rsidR="00F65769" w:rsidRPr="00D5295F" w:rsidRDefault="00F65769" w:rsidP="00907D7F">
            <w:pPr>
              <w:rPr>
                <w:rFonts w:ascii="Arial" w:hAnsi="Arial" w:cs="Arial"/>
                <w:sz w:val="20"/>
              </w:rPr>
            </w:pPr>
          </w:p>
        </w:tc>
      </w:tr>
      <w:tr w:rsidR="00F65769" w:rsidRPr="00D5295F" w14:paraId="4B7AB5A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9" w14:textId="77777777" w:rsidR="00F65769" w:rsidRPr="00D5295F" w:rsidRDefault="00F65769" w:rsidP="00907D7F">
            <w:pPr>
              <w:rPr>
                <w:rFonts w:ascii="Arial" w:hAnsi="Arial" w:cs="Arial"/>
                <w:sz w:val="20"/>
              </w:rPr>
            </w:pP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A" w14:textId="77777777" w:rsidR="00F65769" w:rsidRPr="00D5295F" w:rsidRDefault="00F65769" w:rsidP="00907D7F">
            <w:pPr>
              <w:rPr>
                <w:rFonts w:ascii="Arial" w:hAnsi="Arial" w:cs="Arial"/>
                <w:sz w:val="20"/>
              </w:rPr>
            </w:pPr>
          </w:p>
        </w:tc>
      </w:tr>
      <w:tr w:rsidR="00F65769" w:rsidRPr="00D5295F" w14:paraId="4B7AB5A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A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AD" w14:textId="77777777" w:rsidR="00F65769" w:rsidRPr="00D5295F" w:rsidRDefault="00F65769" w:rsidP="00907D7F">
            <w:pPr>
              <w:rPr>
                <w:rFonts w:ascii="Arial" w:hAnsi="Arial" w:cs="Arial"/>
                <w:sz w:val="20"/>
              </w:rPr>
            </w:pPr>
            <w:r w:rsidRPr="00D5295F">
              <w:rPr>
                <w:rFonts w:ascii="Arial" w:hAnsi="Arial" w:cs="Arial"/>
                <w:sz w:val="20"/>
              </w:rPr>
              <w:t>Town</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AE" w14:textId="77777777" w:rsidR="00F65769" w:rsidRPr="00D5295F" w:rsidRDefault="00F65769" w:rsidP="00907D7F">
            <w:pPr>
              <w:rPr>
                <w:rFonts w:ascii="Arial" w:hAnsi="Arial" w:cs="Arial"/>
                <w:sz w:val="20"/>
              </w:rPr>
            </w:pPr>
          </w:p>
        </w:tc>
      </w:tr>
      <w:tr w:rsidR="00F65769" w:rsidRPr="00D5295F" w14:paraId="4B7AB5B3"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0"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1" w14:textId="77777777" w:rsidR="00F65769" w:rsidRPr="00D5295F" w:rsidRDefault="00F65769" w:rsidP="00907D7F">
            <w:pPr>
              <w:rPr>
                <w:rFonts w:ascii="Arial" w:hAnsi="Arial" w:cs="Arial"/>
                <w:sz w:val="20"/>
              </w:rPr>
            </w:pPr>
            <w:r w:rsidRPr="00D5295F">
              <w:rPr>
                <w:rFonts w:ascii="Arial" w:hAnsi="Arial" w:cs="Arial"/>
                <w:sz w:val="20"/>
              </w:rPr>
              <w:t>County</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2" w14:textId="77777777" w:rsidR="00F65769" w:rsidRPr="00D5295F" w:rsidRDefault="00F65769" w:rsidP="00907D7F">
            <w:pPr>
              <w:rPr>
                <w:rFonts w:ascii="Arial" w:hAnsi="Arial" w:cs="Arial"/>
                <w:sz w:val="20"/>
              </w:rPr>
            </w:pPr>
          </w:p>
        </w:tc>
      </w:tr>
      <w:tr w:rsidR="00F65769" w:rsidRPr="00D5295F" w14:paraId="4B7AB5B7"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4"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5" w14:textId="77777777" w:rsidR="00F65769" w:rsidRPr="00D5295F" w:rsidRDefault="00F65769" w:rsidP="00907D7F">
            <w:pPr>
              <w:rPr>
                <w:rFonts w:ascii="Arial" w:hAnsi="Arial" w:cs="Arial"/>
                <w:sz w:val="20"/>
              </w:rPr>
            </w:pPr>
            <w:r w:rsidRPr="00D5295F">
              <w:rPr>
                <w:rFonts w:ascii="Arial" w:hAnsi="Arial" w:cs="Arial"/>
                <w:sz w:val="20"/>
              </w:rPr>
              <w:t>Postcode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6" w14:textId="77777777" w:rsidR="00F65769" w:rsidRPr="00D5295F" w:rsidRDefault="00F65769" w:rsidP="00907D7F">
            <w:pPr>
              <w:rPr>
                <w:rFonts w:ascii="Arial" w:hAnsi="Arial" w:cs="Arial"/>
                <w:sz w:val="20"/>
              </w:rPr>
            </w:pPr>
          </w:p>
        </w:tc>
      </w:tr>
      <w:tr w:rsidR="00F65769" w:rsidRPr="00D5295F" w14:paraId="4B7AB5BB"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right w:val="single" w:sz="4" w:space="0" w:color="808080"/>
            </w:tcBorders>
            <w:vAlign w:val="center"/>
          </w:tcPr>
          <w:p w14:paraId="4B7AB5B8"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9" w14:textId="77777777" w:rsidR="00F65769" w:rsidRPr="007F2065" w:rsidRDefault="00F65769" w:rsidP="00907D7F">
            <w:pPr>
              <w:pStyle w:val="Header"/>
              <w:tabs>
                <w:tab w:val="clear" w:pos="4320"/>
                <w:tab w:val="clear" w:pos="8640"/>
              </w:tabs>
              <w:rPr>
                <w:rFonts w:cs="Arial"/>
                <w:b/>
                <w:bCs/>
                <w:sz w:val="20"/>
              </w:rPr>
            </w:pPr>
            <w:r w:rsidRPr="007F2065">
              <w:rPr>
                <w:rFonts w:cs="Arial"/>
                <w:bCs/>
                <w:sz w:val="20"/>
              </w:rPr>
              <w:t>O.S. Ref.</w:t>
            </w:r>
            <w:r w:rsidRPr="007F2065">
              <w:rPr>
                <w:rFonts w:cs="Arial"/>
                <w:b/>
                <w:bCs/>
                <w:sz w:val="20"/>
              </w:rPr>
              <w:t xml:space="preserve">  </w:t>
            </w:r>
            <w:r w:rsidRPr="007F2065">
              <w:rPr>
                <w:rFonts w:cs="Arial"/>
                <w:bCs/>
                <w:sz w:val="20"/>
              </w:rPr>
              <w:t>(e.g. ST 12345 12345)</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A" w14:textId="77777777" w:rsidR="00F65769" w:rsidRPr="00D5295F" w:rsidRDefault="00F65769" w:rsidP="00907D7F">
            <w:pPr>
              <w:rPr>
                <w:rFonts w:ascii="Arial" w:hAnsi="Arial" w:cs="Arial"/>
                <w:sz w:val="20"/>
              </w:rPr>
            </w:pPr>
          </w:p>
        </w:tc>
      </w:tr>
      <w:tr w:rsidR="00F65769" w:rsidRPr="00D5295F" w14:paraId="4B7AB5BF" w14:textId="77777777" w:rsidTr="00EE53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340"/>
        </w:trPr>
        <w:tc>
          <w:tcPr>
            <w:tcW w:w="420" w:type="dxa"/>
            <w:vMerge/>
            <w:tcBorders>
              <w:left w:val="single" w:sz="4" w:space="0" w:color="808080"/>
              <w:bottom w:val="single" w:sz="4" w:space="0" w:color="808080"/>
              <w:right w:val="single" w:sz="4" w:space="0" w:color="808080"/>
            </w:tcBorders>
            <w:vAlign w:val="center"/>
          </w:tcPr>
          <w:p w14:paraId="4B7AB5BC" w14:textId="77777777" w:rsidR="00F65769" w:rsidRPr="00D5295F" w:rsidRDefault="00F65769" w:rsidP="00907D7F">
            <w:pPr>
              <w:rPr>
                <w:rFonts w:ascii="Arial" w:hAnsi="Arial" w:cs="Arial"/>
                <w:sz w:val="20"/>
              </w:rPr>
            </w:pPr>
          </w:p>
        </w:tc>
        <w:tc>
          <w:tcPr>
            <w:tcW w:w="3338" w:type="dxa"/>
            <w:tcBorders>
              <w:top w:val="single" w:sz="4" w:space="0" w:color="808080"/>
              <w:left w:val="single" w:sz="4" w:space="0" w:color="808080"/>
              <w:bottom w:val="single" w:sz="4" w:space="0" w:color="808080"/>
              <w:right w:val="single" w:sz="4" w:space="0" w:color="808080"/>
            </w:tcBorders>
            <w:vAlign w:val="center"/>
          </w:tcPr>
          <w:p w14:paraId="4B7AB5BD" w14:textId="77777777" w:rsidR="00F65769" w:rsidRPr="007F2065" w:rsidRDefault="00F65769" w:rsidP="00907D7F">
            <w:pPr>
              <w:pStyle w:val="Header"/>
              <w:tabs>
                <w:tab w:val="clear" w:pos="4320"/>
                <w:tab w:val="clear" w:pos="8640"/>
              </w:tabs>
              <w:rPr>
                <w:rFonts w:cs="Arial"/>
                <w:bCs/>
                <w:sz w:val="20"/>
              </w:rPr>
            </w:pPr>
            <w:r w:rsidRPr="007F2065">
              <w:rPr>
                <w:rFonts w:cs="Arial"/>
                <w:bCs/>
                <w:sz w:val="20"/>
              </w:rPr>
              <w:t xml:space="preserve">Field Numbers: </w:t>
            </w:r>
            <w:r w:rsidRPr="007F2065">
              <w:rPr>
                <w:rFonts w:cs="Arial"/>
                <w:sz w:val="16"/>
                <w:szCs w:val="16"/>
              </w:rPr>
              <w:t>(if appropriate)</w:t>
            </w:r>
          </w:p>
        </w:tc>
        <w:tc>
          <w:tcPr>
            <w:tcW w:w="6377" w:type="dxa"/>
            <w:gridSpan w:val="7"/>
            <w:tcBorders>
              <w:top w:val="single" w:sz="4" w:space="0" w:color="808080"/>
              <w:left w:val="single" w:sz="4" w:space="0" w:color="808080"/>
              <w:bottom w:val="single" w:sz="4" w:space="0" w:color="808080"/>
              <w:right w:val="single" w:sz="4" w:space="0" w:color="808080"/>
            </w:tcBorders>
            <w:vAlign w:val="center"/>
          </w:tcPr>
          <w:p w14:paraId="4B7AB5BE" w14:textId="77777777" w:rsidR="00F65769" w:rsidRPr="00D5295F" w:rsidRDefault="00F65769" w:rsidP="00907D7F">
            <w:pPr>
              <w:rPr>
                <w:rFonts w:ascii="Arial" w:hAnsi="Arial" w:cs="Arial"/>
                <w:sz w:val="20"/>
              </w:rPr>
            </w:pPr>
          </w:p>
        </w:tc>
      </w:tr>
      <w:tr w:rsidR="00F65769" w:rsidRPr="00D5295F" w14:paraId="4B7AB5C4"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0" w14:textId="77777777" w:rsidR="00F65769" w:rsidRPr="00D5295F" w:rsidRDefault="00F65769" w:rsidP="00907D7F">
            <w:pPr>
              <w:rPr>
                <w:rFonts w:ascii="Arial" w:hAnsi="Arial" w:cs="Arial"/>
                <w:sz w:val="20"/>
              </w:rPr>
            </w:pPr>
            <w:r>
              <w:rPr>
                <w:rFonts w:ascii="Arial" w:hAnsi="Arial" w:cs="Arial"/>
                <w:sz w:val="20"/>
              </w:rPr>
              <w:t>d</w:t>
            </w:r>
            <w:r w:rsidRPr="00D5295F">
              <w:rPr>
                <w:rFonts w:ascii="Arial" w:hAnsi="Arial" w:cs="Arial"/>
                <w:sz w:val="20"/>
              </w:rPr>
              <w:t>)</w:t>
            </w:r>
          </w:p>
        </w:tc>
        <w:tc>
          <w:tcPr>
            <w:tcW w:w="7405" w:type="dxa"/>
            <w:gridSpan w:val="3"/>
            <w:tcBorders>
              <w:top w:val="single" w:sz="4" w:space="0" w:color="808080"/>
              <w:left w:val="single" w:sz="4" w:space="0" w:color="808080"/>
              <w:bottom w:val="single" w:sz="4" w:space="0" w:color="808080"/>
              <w:right w:val="single" w:sz="4" w:space="0" w:color="808080"/>
            </w:tcBorders>
            <w:vAlign w:val="center"/>
          </w:tcPr>
          <w:p w14:paraId="4B7AB5C1" w14:textId="77777777" w:rsidR="00F65769" w:rsidRPr="007F2065" w:rsidRDefault="00F65769" w:rsidP="00907D7F">
            <w:pPr>
              <w:jc w:val="both"/>
              <w:rPr>
                <w:rFonts w:ascii="Arial" w:hAnsi="Arial" w:cs="Arial"/>
                <w:sz w:val="20"/>
              </w:rPr>
            </w:pPr>
            <w:r w:rsidRPr="007F2065">
              <w:rPr>
                <w:rFonts w:ascii="Arial" w:hAnsi="Arial" w:cs="Arial"/>
                <w:sz w:val="20"/>
              </w:rPr>
              <w:t>Please attach a map of suitable scale showing the area where the problem is occurring. Tick to confirm.</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C2" w14:textId="77777777" w:rsidR="00F65769" w:rsidRPr="00040BD9" w:rsidRDefault="00F65769" w:rsidP="00907D7F">
            <w:pPr>
              <w:jc w:val="both"/>
              <w:rPr>
                <w:rFonts w:ascii="Arial" w:hAnsi="Arial" w:cs="Arial"/>
                <w:sz w:val="20"/>
              </w:rPr>
            </w:pPr>
            <w:r>
              <w:rPr>
                <w:rFonts w:ascii="Arial" w:hAnsi="Arial" w:cs="Arial"/>
                <w:sz w:val="20"/>
              </w:rPr>
              <w:t>Yes</w:t>
            </w:r>
          </w:p>
        </w:tc>
        <w:sdt>
          <w:sdtPr>
            <w:rPr>
              <w:rFonts w:cs="Arial"/>
              <w:sz w:val="34"/>
              <w:szCs w:val="34"/>
            </w:rPr>
            <w:id w:val="1148167186"/>
            <w14:checkbox>
              <w14:checked w14:val="0"/>
              <w14:checkedState w14:val="2612" w14:font="MS Gothic"/>
              <w14:uncheckedState w14:val="2610" w14:font="MS Gothic"/>
            </w14:checkbox>
          </w:sdtPr>
          <w:sdtEndPr/>
          <w:sdtContent>
            <w:tc>
              <w:tcPr>
                <w:tcW w:w="1722" w:type="dxa"/>
                <w:gridSpan w:val="4"/>
                <w:tcBorders>
                  <w:top w:val="single" w:sz="4" w:space="0" w:color="808080"/>
                  <w:left w:val="single" w:sz="4" w:space="0" w:color="808080"/>
                  <w:bottom w:val="single" w:sz="4" w:space="0" w:color="808080"/>
                  <w:right w:val="single" w:sz="4" w:space="0" w:color="808080"/>
                </w:tcBorders>
                <w:vAlign w:val="center"/>
              </w:tcPr>
              <w:p w14:paraId="4B7AB5C3" w14:textId="77777777" w:rsidR="00F65769" w:rsidRPr="00D5295F" w:rsidRDefault="00F65769" w:rsidP="00907D7F">
                <w:pPr>
                  <w:pStyle w:val="BodyText2"/>
                  <w:rPr>
                    <w:rFonts w:cs="Arial"/>
                    <w:sz w:val="20"/>
                  </w:rPr>
                </w:pPr>
                <w:r>
                  <w:rPr>
                    <w:rFonts w:ascii="MS Gothic" w:eastAsia="MS Gothic" w:hAnsi="MS Gothic" w:cs="Arial" w:hint="eastAsia"/>
                    <w:sz w:val="34"/>
                    <w:szCs w:val="34"/>
                  </w:rPr>
                  <w:t>☐</w:t>
                </w:r>
              </w:p>
            </w:tc>
          </w:sdtContent>
        </w:sdt>
      </w:tr>
      <w:tr w:rsidR="00F623CA" w:rsidRPr="00D5295F" w14:paraId="4B7AB5CB"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5" w14:textId="77777777" w:rsidR="00F623CA" w:rsidRPr="00D5295F" w:rsidRDefault="00F623CA" w:rsidP="00907D7F">
            <w:pPr>
              <w:rPr>
                <w:rFonts w:ascii="Arial" w:hAnsi="Arial" w:cs="Arial"/>
                <w:sz w:val="20"/>
              </w:rPr>
            </w:pPr>
            <w:r>
              <w:rPr>
                <w:rFonts w:ascii="Arial" w:hAnsi="Arial" w:cs="Arial"/>
                <w:sz w:val="20"/>
              </w:rPr>
              <w:t>e</w:t>
            </w:r>
            <w:r w:rsidRPr="00D5295F">
              <w:rPr>
                <w:rFonts w:ascii="Arial" w:hAnsi="Arial" w:cs="Arial"/>
                <w:sz w:val="20"/>
              </w:rPr>
              <w:t>)</w:t>
            </w:r>
          </w:p>
        </w:tc>
        <w:tc>
          <w:tcPr>
            <w:tcW w:w="7405" w:type="dxa"/>
            <w:gridSpan w:val="3"/>
            <w:tcBorders>
              <w:top w:val="single" w:sz="4" w:space="0" w:color="808080"/>
              <w:left w:val="single" w:sz="4" w:space="0" w:color="808080"/>
              <w:bottom w:val="single" w:sz="4" w:space="0" w:color="808080"/>
              <w:right w:val="single" w:sz="4" w:space="0" w:color="808080"/>
            </w:tcBorders>
            <w:vAlign w:val="center"/>
          </w:tcPr>
          <w:p w14:paraId="4B7AB5C6" w14:textId="77777777" w:rsidR="00F623CA" w:rsidRPr="00D5295F" w:rsidRDefault="00F623CA" w:rsidP="00907D7F">
            <w:pPr>
              <w:jc w:val="both"/>
              <w:rPr>
                <w:rFonts w:ascii="Arial" w:hAnsi="Arial" w:cs="Arial"/>
                <w:sz w:val="20"/>
              </w:rPr>
            </w:pPr>
            <w:r>
              <w:rPr>
                <w:rFonts w:ascii="Arial" w:hAnsi="Arial" w:cs="Arial"/>
                <w:sz w:val="20"/>
              </w:rPr>
              <w:t xml:space="preserve">Are you the owner or occupier of the land </w:t>
            </w:r>
            <w:r w:rsidRPr="007F2065">
              <w:rPr>
                <w:rFonts w:ascii="Arial" w:hAnsi="Arial" w:cs="Arial"/>
                <w:sz w:val="20"/>
              </w:rPr>
              <w:t xml:space="preserve">referred to in </w:t>
            </w:r>
            <w:r w:rsidRPr="007F2065">
              <w:rPr>
                <w:rFonts w:ascii="Arial" w:hAnsi="Arial" w:cs="Arial"/>
                <w:b/>
                <w:sz w:val="20"/>
              </w:rPr>
              <w:t xml:space="preserve">Question 5, </w:t>
            </w:r>
            <w:proofErr w:type="gramStart"/>
            <w:r w:rsidRPr="007F2065">
              <w:rPr>
                <w:rFonts w:ascii="Arial" w:hAnsi="Arial" w:cs="Arial"/>
                <w:b/>
                <w:sz w:val="20"/>
              </w:rPr>
              <w:t>c).</w:t>
            </w:r>
            <w:proofErr w:type="gramEnd"/>
          </w:p>
        </w:tc>
        <w:tc>
          <w:tcPr>
            <w:tcW w:w="588" w:type="dxa"/>
            <w:tcBorders>
              <w:top w:val="single" w:sz="4" w:space="0" w:color="808080"/>
              <w:left w:val="single" w:sz="4" w:space="0" w:color="808080"/>
              <w:bottom w:val="single" w:sz="4" w:space="0" w:color="808080"/>
              <w:right w:val="single" w:sz="4" w:space="0" w:color="808080"/>
            </w:tcBorders>
            <w:vAlign w:val="center"/>
          </w:tcPr>
          <w:p w14:paraId="4B7AB5C7" w14:textId="77777777" w:rsidR="00F623CA" w:rsidRPr="00D5295F" w:rsidRDefault="00F623CA" w:rsidP="00907D7F">
            <w:pPr>
              <w:jc w:val="both"/>
              <w:rPr>
                <w:rFonts w:ascii="Arial" w:hAnsi="Arial" w:cs="Arial"/>
                <w:sz w:val="20"/>
              </w:rPr>
            </w:pPr>
            <w:r>
              <w:rPr>
                <w:rFonts w:ascii="Arial" w:hAnsi="Arial" w:cs="Arial"/>
                <w:sz w:val="20"/>
              </w:rPr>
              <w:t>Yes</w:t>
            </w:r>
          </w:p>
        </w:tc>
        <w:sdt>
          <w:sdtPr>
            <w:rPr>
              <w:rFonts w:cs="Arial"/>
              <w:sz w:val="34"/>
              <w:szCs w:val="34"/>
            </w:rPr>
            <w:id w:val="16057457"/>
            <w14:checkbox>
              <w14:checked w14:val="0"/>
              <w14:checkedState w14:val="2612" w14:font="MS Gothic"/>
              <w14:uncheckedState w14:val="2610" w14:font="MS Gothic"/>
            </w14:checkbox>
          </w:sdtPr>
          <w:sdtEndPr/>
          <w:sdtContent>
            <w:tc>
              <w:tcPr>
                <w:tcW w:w="574" w:type="dxa"/>
                <w:gridSpan w:val="2"/>
                <w:tcBorders>
                  <w:top w:val="single" w:sz="4" w:space="0" w:color="808080"/>
                  <w:left w:val="single" w:sz="4" w:space="0" w:color="808080"/>
                  <w:bottom w:val="single" w:sz="4" w:space="0" w:color="808080"/>
                  <w:right w:val="single" w:sz="4" w:space="0" w:color="808080"/>
                </w:tcBorders>
                <w:vAlign w:val="center"/>
              </w:tcPr>
              <w:p w14:paraId="4B7AB5C8"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c>
          <w:tcPr>
            <w:tcW w:w="574" w:type="dxa"/>
            <w:tcBorders>
              <w:top w:val="single" w:sz="4" w:space="0" w:color="808080"/>
              <w:left w:val="single" w:sz="4" w:space="0" w:color="808080"/>
              <w:bottom w:val="single" w:sz="4" w:space="0" w:color="808080"/>
              <w:right w:val="single" w:sz="4" w:space="0" w:color="808080"/>
            </w:tcBorders>
            <w:vAlign w:val="center"/>
          </w:tcPr>
          <w:p w14:paraId="4B7AB5C9" w14:textId="77777777" w:rsidR="00F623CA" w:rsidRPr="00D5295F" w:rsidRDefault="00F623CA" w:rsidP="00907D7F">
            <w:pPr>
              <w:jc w:val="both"/>
              <w:rPr>
                <w:rFonts w:ascii="Arial" w:hAnsi="Arial" w:cs="Arial"/>
                <w:sz w:val="20"/>
              </w:rPr>
            </w:pPr>
            <w:r>
              <w:rPr>
                <w:rFonts w:ascii="Arial" w:hAnsi="Arial" w:cs="Arial"/>
                <w:sz w:val="20"/>
              </w:rPr>
              <w:t>No</w:t>
            </w:r>
          </w:p>
        </w:tc>
        <w:sdt>
          <w:sdtPr>
            <w:rPr>
              <w:rFonts w:cs="Arial"/>
              <w:sz w:val="34"/>
              <w:szCs w:val="34"/>
            </w:rPr>
            <w:id w:val="1467167030"/>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CA" w14:textId="77777777" w:rsidR="00F623CA" w:rsidRPr="00D5295F" w:rsidRDefault="00F65769" w:rsidP="00907D7F">
                <w:pPr>
                  <w:jc w:val="both"/>
                  <w:rPr>
                    <w:rFonts w:ascii="Arial" w:hAnsi="Arial" w:cs="Arial"/>
                    <w:sz w:val="20"/>
                  </w:rPr>
                </w:pPr>
                <w:r>
                  <w:rPr>
                    <w:rFonts w:ascii="MS Gothic" w:eastAsia="MS Gothic" w:hAnsi="MS Gothic" w:cs="Arial" w:hint="eastAsia"/>
                    <w:sz w:val="34"/>
                    <w:szCs w:val="34"/>
                  </w:rPr>
                  <w:t>☐</w:t>
                </w:r>
              </w:p>
            </w:tc>
          </w:sdtContent>
        </w:sdt>
      </w:tr>
      <w:tr w:rsidR="00F623CA" w:rsidRPr="00D5295F" w14:paraId="4B7AB5CE" w14:textId="77777777" w:rsidTr="00EE5312">
        <w:tblPrEx>
          <w:tblLook w:val="00A0" w:firstRow="1" w:lastRow="0" w:firstColumn="1" w:lastColumn="0" w:noHBand="0" w:noVBand="0"/>
        </w:tblPrEx>
        <w:trPr>
          <w:trHeight w:val="544"/>
        </w:trPr>
        <w:tc>
          <w:tcPr>
            <w:tcW w:w="420" w:type="dxa"/>
            <w:tcBorders>
              <w:top w:val="single" w:sz="4" w:space="0" w:color="808080"/>
              <w:left w:val="single" w:sz="4" w:space="0" w:color="808080"/>
              <w:bottom w:val="single" w:sz="4" w:space="0" w:color="808080"/>
              <w:right w:val="single" w:sz="4" w:space="0" w:color="808080"/>
            </w:tcBorders>
            <w:vAlign w:val="center"/>
          </w:tcPr>
          <w:p w14:paraId="4B7AB5CC" w14:textId="77777777" w:rsidR="00F623CA" w:rsidRPr="00D5295F" w:rsidRDefault="00F623CA" w:rsidP="00907D7F">
            <w:pPr>
              <w:rPr>
                <w:rFonts w:ascii="Arial" w:hAnsi="Arial" w:cs="Arial"/>
                <w:sz w:val="20"/>
              </w:rPr>
            </w:pPr>
          </w:p>
        </w:tc>
        <w:tc>
          <w:tcPr>
            <w:tcW w:w="9715" w:type="dxa"/>
            <w:gridSpan w:val="8"/>
            <w:tcBorders>
              <w:top w:val="single" w:sz="4" w:space="0" w:color="808080"/>
              <w:left w:val="single" w:sz="4" w:space="0" w:color="808080"/>
              <w:bottom w:val="single" w:sz="4" w:space="0" w:color="808080"/>
              <w:right w:val="single" w:sz="4" w:space="0" w:color="808080"/>
            </w:tcBorders>
            <w:vAlign w:val="center"/>
          </w:tcPr>
          <w:p w14:paraId="4B7AB5CD" w14:textId="77777777" w:rsidR="00F623CA" w:rsidRPr="00D5295F" w:rsidRDefault="00F623CA" w:rsidP="00907D7F">
            <w:pPr>
              <w:jc w:val="both"/>
              <w:rPr>
                <w:rFonts w:ascii="Arial" w:hAnsi="Arial" w:cs="Arial"/>
                <w:sz w:val="20"/>
              </w:rPr>
            </w:pPr>
            <w:r>
              <w:rPr>
                <w:rFonts w:ascii="Arial" w:hAnsi="Arial" w:cs="Arial"/>
                <w:sz w:val="20"/>
              </w:rPr>
              <w:t xml:space="preserve">If </w:t>
            </w:r>
            <w:r w:rsidRPr="00BF0658">
              <w:rPr>
                <w:rFonts w:ascii="Arial" w:hAnsi="Arial" w:cs="Arial"/>
                <w:b/>
                <w:sz w:val="20"/>
              </w:rPr>
              <w:t>NO</w:t>
            </w:r>
            <w:r w:rsidR="007F2065">
              <w:rPr>
                <w:rFonts w:ascii="Arial" w:hAnsi="Arial" w:cs="Arial"/>
                <w:b/>
                <w:sz w:val="20"/>
              </w:rPr>
              <w:t>,</w:t>
            </w:r>
            <w:r w:rsidRPr="00BF0658">
              <w:rPr>
                <w:rFonts w:ascii="Arial" w:hAnsi="Arial" w:cs="Arial"/>
                <w:b/>
                <w:sz w:val="20"/>
              </w:rPr>
              <w:t xml:space="preserve"> </w:t>
            </w:r>
            <w:r w:rsidR="007F2065">
              <w:rPr>
                <w:rFonts w:ascii="Arial" w:hAnsi="Arial" w:cs="Arial"/>
                <w:sz w:val="20"/>
              </w:rPr>
              <w:t>please provide below,</w:t>
            </w:r>
            <w:r w:rsidRPr="00BF0658">
              <w:rPr>
                <w:rFonts w:ascii="Arial" w:hAnsi="Arial" w:cs="Arial"/>
                <w:sz w:val="20"/>
              </w:rPr>
              <w:t xml:space="preserve"> the position you hold in relation to this land</w:t>
            </w:r>
            <w:r>
              <w:rPr>
                <w:rFonts w:ascii="Arial" w:hAnsi="Arial" w:cs="Arial"/>
                <w:sz w:val="20"/>
              </w:rPr>
              <w:t xml:space="preserve"> and please attach the owner or occupiers written consent for you to make this Application.</w:t>
            </w:r>
          </w:p>
        </w:tc>
      </w:tr>
      <w:tr w:rsidR="00F623CA" w:rsidRPr="00D5295F" w14:paraId="4B7AB5D6" w14:textId="77777777" w:rsidTr="00EE5312">
        <w:tblPrEx>
          <w:tblLook w:val="00A0" w:firstRow="1" w:lastRow="0" w:firstColumn="1" w:lastColumn="0" w:noHBand="0" w:noVBand="0"/>
        </w:tblPrEx>
        <w:trPr>
          <w:trHeight w:val="1732"/>
        </w:trPr>
        <w:tc>
          <w:tcPr>
            <w:tcW w:w="420" w:type="dxa"/>
            <w:tcBorders>
              <w:top w:val="single" w:sz="4" w:space="0" w:color="808080"/>
              <w:left w:val="single" w:sz="4" w:space="0" w:color="808080"/>
              <w:bottom w:val="single" w:sz="4" w:space="0" w:color="808080"/>
              <w:right w:val="single" w:sz="4" w:space="0" w:color="808080"/>
            </w:tcBorders>
          </w:tcPr>
          <w:p w14:paraId="4B7AB5CF" w14:textId="77777777" w:rsidR="00F623CA" w:rsidRPr="00C60761" w:rsidRDefault="00F623CA" w:rsidP="00907D7F">
            <w:pPr>
              <w:rPr>
                <w:rFonts w:ascii="Arial" w:hAnsi="Arial" w:cs="Arial"/>
                <w:b/>
                <w:sz w:val="22"/>
              </w:rPr>
            </w:pPr>
          </w:p>
        </w:tc>
        <w:tc>
          <w:tcPr>
            <w:tcW w:w="9715" w:type="dxa"/>
            <w:gridSpan w:val="8"/>
            <w:tcBorders>
              <w:top w:val="single" w:sz="4" w:space="0" w:color="808080"/>
              <w:left w:val="single" w:sz="4" w:space="0" w:color="808080"/>
              <w:bottom w:val="single" w:sz="4" w:space="0" w:color="808080"/>
              <w:right w:val="single" w:sz="4" w:space="0" w:color="808080"/>
            </w:tcBorders>
          </w:tcPr>
          <w:p w14:paraId="4B7AB5D0" w14:textId="77777777" w:rsidR="00F623CA" w:rsidRPr="00C60761" w:rsidRDefault="00F623CA" w:rsidP="00907D7F">
            <w:pPr>
              <w:rPr>
                <w:rFonts w:ascii="Arial" w:hAnsi="Arial" w:cs="Arial"/>
                <w:b/>
                <w:sz w:val="22"/>
              </w:rPr>
            </w:pPr>
          </w:p>
          <w:p w14:paraId="4B7AB5D1" w14:textId="77777777" w:rsidR="00F623CA" w:rsidRPr="00C60761" w:rsidRDefault="00F623CA" w:rsidP="00907D7F">
            <w:pPr>
              <w:rPr>
                <w:rFonts w:ascii="Arial" w:hAnsi="Arial" w:cs="Arial"/>
                <w:b/>
                <w:sz w:val="22"/>
              </w:rPr>
            </w:pPr>
          </w:p>
          <w:p w14:paraId="4B7AB5D2" w14:textId="77777777" w:rsidR="00F623CA" w:rsidRPr="00C60761" w:rsidRDefault="00F623CA" w:rsidP="00907D7F">
            <w:pPr>
              <w:rPr>
                <w:rFonts w:ascii="Arial" w:hAnsi="Arial" w:cs="Arial"/>
                <w:b/>
                <w:sz w:val="22"/>
              </w:rPr>
            </w:pPr>
          </w:p>
          <w:p w14:paraId="4B7AB5D3" w14:textId="77777777" w:rsidR="00F623CA" w:rsidRDefault="00F623CA" w:rsidP="00907D7F">
            <w:pPr>
              <w:rPr>
                <w:rFonts w:ascii="Arial" w:hAnsi="Arial" w:cs="Arial"/>
                <w:b/>
                <w:sz w:val="22"/>
              </w:rPr>
            </w:pPr>
          </w:p>
          <w:p w14:paraId="4B7AB5D4" w14:textId="77777777" w:rsidR="00F623CA" w:rsidRDefault="00F623CA" w:rsidP="00907D7F">
            <w:pPr>
              <w:rPr>
                <w:rFonts w:ascii="Arial" w:hAnsi="Arial" w:cs="Arial"/>
                <w:b/>
                <w:sz w:val="22"/>
              </w:rPr>
            </w:pPr>
          </w:p>
          <w:p w14:paraId="4B7AB5D5" w14:textId="77777777" w:rsidR="00F623CA" w:rsidRPr="00C60761" w:rsidRDefault="00F623CA" w:rsidP="00907D7F">
            <w:pPr>
              <w:rPr>
                <w:rFonts w:ascii="Arial" w:hAnsi="Arial" w:cs="Arial"/>
                <w:b/>
                <w:sz w:val="22"/>
              </w:rPr>
            </w:pPr>
          </w:p>
        </w:tc>
      </w:tr>
    </w:tbl>
    <w:p w14:paraId="4B7AB5D7" w14:textId="77777777" w:rsidR="00435A58" w:rsidRPr="00435A58" w:rsidRDefault="00435A58" w:rsidP="00F623CA">
      <w:pPr>
        <w:rPr>
          <w:vanish/>
          <w:color w:val="0091A5"/>
          <w:sz w:val="4"/>
          <w:szCs w:val="4"/>
        </w:rPr>
      </w:pPr>
    </w:p>
    <w:p w14:paraId="4B7AB5D8" w14:textId="77777777" w:rsidR="00F623CA" w:rsidRPr="00021F1A" w:rsidRDefault="00F623CA" w:rsidP="00F623CA">
      <w:pPr>
        <w:ind w:right="283"/>
        <w:jc w:val="both"/>
        <w:rPr>
          <w:rFonts w:ascii="Arial" w:hAnsi="Arial" w:cs="Arial"/>
          <w:b/>
          <w:color w:val="0091A5"/>
          <w:sz w:val="20"/>
          <w:highlight w:val="yellow"/>
        </w:rPr>
      </w:pPr>
    </w:p>
    <w:p w14:paraId="4B7AB5D9" w14:textId="77777777" w:rsidR="00F623CA" w:rsidRPr="00435A58" w:rsidRDefault="00F623CA" w:rsidP="00F65769">
      <w:pPr>
        <w:ind w:left="238" w:right="283"/>
        <w:jc w:val="both"/>
        <w:rPr>
          <w:rFonts w:ascii="Arial" w:hAnsi="Arial" w:cs="Arial"/>
          <w:b/>
          <w:color w:val="0091A5"/>
          <w:sz w:val="22"/>
          <w:szCs w:val="22"/>
        </w:rPr>
      </w:pPr>
      <w:r w:rsidRPr="00435A58">
        <w:rPr>
          <w:rFonts w:ascii="Arial" w:hAnsi="Arial" w:cs="Arial"/>
          <w:b/>
          <w:color w:val="0091A5"/>
          <w:sz w:val="22"/>
          <w:szCs w:val="22"/>
        </w:rPr>
        <w:t>6.      Consideration of Designated Sites</w:t>
      </w:r>
    </w:p>
    <w:p w14:paraId="4B7AB5DA" w14:textId="77777777" w:rsidR="00F65769" w:rsidRPr="00435A58" w:rsidRDefault="00F65769" w:rsidP="00F65769">
      <w:pPr>
        <w:ind w:left="238" w:right="283"/>
        <w:jc w:val="both"/>
        <w:rPr>
          <w:rFonts w:ascii="Arial" w:hAnsi="Arial" w:cs="Arial"/>
          <w:b/>
          <w:color w:val="0091A5"/>
          <w:sz w:val="4"/>
          <w:szCs w:val="4"/>
          <w:highlight w:val="yellow"/>
        </w:rPr>
      </w:pPr>
    </w:p>
    <w:p w14:paraId="4B7AB5DB" w14:textId="77777777" w:rsidR="00F623CA" w:rsidRPr="008A0C9D" w:rsidRDefault="00F623CA" w:rsidP="00F623CA">
      <w:pPr>
        <w:ind w:right="283"/>
        <w:jc w:val="both"/>
        <w:rPr>
          <w:rFonts w:ascii="Arial" w:hAnsi="Arial" w:cs="Arial"/>
          <w:b/>
          <w:sz w:val="4"/>
          <w:szCs w:val="4"/>
          <w:highlight w:val="yellow"/>
        </w:rPr>
      </w:pPr>
    </w:p>
    <w:tbl>
      <w:tblPr>
        <w:tblW w:w="10135"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34"/>
        <w:gridCol w:w="7391"/>
        <w:gridCol w:w="588"/>
        <w:gridCol w:w="588"/>
        <w:gridCol w:w="560"/>
        <w:gridCol w:w="574"/>
      </w:tblGrid>
      <w:tr w:rsidR="00F623CA" w:rsidRPr="00951685" w14:paraId="4B7AB5DE" w14:textId="77777777" w:rsidTr="00EE5312">
        <w:trPr>
          <w:trHeight w:val="794"/>
        </w:trPr>
        <w:tc>
          <w:tcPr>
            <w:tcW w:w="434" w:type="dxa"/>
            <w:tcBorders>
              <w:left w:val="single" w:sz="4" w:space="0" w:color="808080"/>
              <w:bottom w:val="single" w:sz="4" w:space="0" w:color="808080"/>
              <w:right w:val="single" w:sz="4" w:space="0" w:color="808080"/>
            </w:tcBorders>
            <w:vAlign w:val="center"/>
          </w:tcPr>
          <w:p w14:paraId="4B7AB5DC" w14:textId="77777777" w:rsidR="00F623CA" w:rsidRPr="00D5295F" w:rsidRDefault="00F623CA" w:rsidP="00793DD2">
            <w:pPr>
              <w:rPr>
                <w:rFonts w:ascii="Arial" w:hAnsi="Arial" w:cs="Arial"/>
                <w:b/>
                <w:sz w:val="20"/>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DD" w14:textId="77777777" w:rsidR="00F623CA" w:rsidRPr="00203F97" w:rsidRDefault="00F623CA" w:rsidP="00793DD2">
            <w:pPr>
              <w:jc w:val="both"/>
              <w:rPr>
                <w:rFonts w:ascii="Arial" w:hAnsi="Arial" w:cs="Arial"/>
                <w:sz w:val="20"/>
              </w:rPr>
            </w:pPr>
            <w:r w:rsidRPr="00203F97">
              <w:rPr>
                <w:rFonts w:ascii="Arial" w:hAnsi="Arial" w:cs="Arial"/>
                <w:b/>
                <w:sz w:val="20"/>
              </w:rPr>
              <w:t>Designated Areas:</w:t>
            </w:r>
            <w:r w:rsidRPr="00203F97">
              <w:rPr>
                <w:rFonts w:ascii="Arial" w:hAnsi="Arial" w:cs="Arial"/>
                <w:sz w:val="20"/>
              </w:rPr>
              <w:t xml:space="preserve"> Local Nature Reserves (LNR), National Nature Reserves (NNR), Sites of Special Scientific Interest (SSSI), Special Protection Area (SPA), Special Areas of Conservation (SAC), </w:t>
            </w:r>
            <w:proofErr w:type="spellStart"/>
            <w:r w:rsidRPr="00203F97">
              <w:rPr>
                <w:rFonts w:ascii="Arial" w:hAnsi="Arial" w:cs="Arial"/>
                <w:sz w:val="20"/>
              </w:rPr>
              <w:t>Ramsar</w:t>
            </w:r>
            <w:proofErr w:type="spellEnd"/>
            <w:r w:rsidRPr="00203F97">
              <w:rPr>
                <w:rFonts w:ascii="Arial" w:hAnsi="Arial" w:cs="Arial"/>
                <w:sz w:val="20"/>
              </w:rPr>
              <w:t xml:space="preserve"> sites, and certain other river/lake systems.</w:t>
            </w:r>
          </w:p>
        </w:tc>
      </w:tr>
      <w:tr w:rsidR="00F623CA" w:rsidRPr="00D5295F" w14:paraId="4B7AB5E5"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DF" w14:textId="77777777" w:rsidR="00F623CA" w:rsidRPr="00435A58" w:rsidRDefault="00F623CA" w:rsidP="00793DD2">
            <w:pPr>
              <w:rPr>
                <w:rFonts w:ascii="Arial" w:hAnsi="Arial" w:cs="Arial"/>
                <w:sz w:val="20"/>
              </w:rPr>
            </w:pPr>
            <w:r w:rsidRPr="00435A58">
              <w:rPr>
                <w:rFonts w:ascii="Arial" w:hAnsi="Arial" w:cs="Arial"/>
                <w:sz w:val="20"/>
              </w:rPr>
              <w:t>a)</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0" w14:textId="77777777" w:rsidR="00F623CA" w:rsidRPr="00435A58" w:rsidRDefault="00F623CA" w:rsidP="00793DD2">
            <w:pPr>
              <w:jc w:val="both"/>
              <w:rPr>
                <w:rFonts w:ascii="Arial" w:hAnsi="Arial" w:cs="Arial"/>
                <w:sz w:val="20"/>
              </w:rPr>
            </w:pPr>
            <w:r w:rsidRPr="00435A58">
              <w:rPr>
                <w:rFonts w:ascii="Arial" w:hAnsi="Arial" w:cs="Arial"/>
                <w:sz w:val="20"/>
              </w:rPr>
              <w:t>Will the proposed action fall within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1" w14:textId="77777777" w:rsidR="00F623CA" w:rsidRPr="00D5295F" w:rsidRDefault="00F623CA" w:rsidP="00793DD2">
            <w:pPr>
              <w:pStyle w:val="BodyText2"/>
              <w:jc w:val="right"/>
              <w:rPr>
                <w:rFonts w:cs="Arial"/>
                <w:sz w:val="20"/>
              </w:rPr>
            </w:pPr>
            <w:r w:rsidRPr="00D5295F">
              <w:rPr>
                <w:rFonts w:cs="Arial"/>
                <w:sz w:val="20"/>
              </w:rPr>
              <w:t>Yes</w:t>
            </w:r>
          </w:p>
        </w:tc>
        <w:sdt>
          <w:sdtPr>
            <w:rPr>
              <w:rFonts w:cs="Arial"/>
              <w:sz w:val="34"/>
              <w:szCs w:val="34"/>
            </w:rPr>
            <w:id w:val="-90476202"/>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2"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3" w14:textId="77777777" w:rsidR="00F623CA" w:rsidRPr="00D5295F" w:rsidRDefault="00F623CA" w:rsidP="00793DD2">
            <w:pPr>
              <w:pStyle w:val="BodyText2"/>
              <w:jc w:val="right"/>
              <w:rPr>
                <w:rFonts w:cs="Arial"/>
                <w:sz w:val="20"/>
              </w:rPr>
            </w:pPr>
            <w:r w:rsidRPr="00D5295F">
              <w:rPr>
                <w:rFonts w:cs="Arial"/>
                <w:sz w:val="20"/>
              </w:rPr>
              <w:t>No</w:t>
            </w:r>
          </w:p>
        </w:tc>
        <w:sdt>
          <w:sdtPr>
            <w:rPr>
              <w:rFonts w:cs="Arial"/>
              <w:sz w:val="34"/>
              <w:szCs w:val="34"/>
            </w:rPr>
            <w:id w:val="1674066297"/>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4"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EC"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7AB5E6" w14:textId="77777777" w:rsidR="00F623CA" w:rsidRPr="00435A58" w:rsidRDefault="00F623CA" w:rsidP="00793DD2">
            <w:pPr>
              <w:rPr>
                <w:rFonts w:ascii="Arial" w:hAnsi="Arial" w:cs="Arial"/>
                <w:sz w:val="20"/>
              </w:rPr>
            </w:pPr>
            <w:r w:rsidRPr="00435A58">
              <w:rPr>
                <w:rFonts w:ascii="Arial" w:hAnsi="Arial" w:cs="Arial"/>
                <w:sz w:val="20"/>
              </w:rPr>
              <w:t>b)</w:t>
            </w:r>
          </w:p>
        </w:tc>
        <w:tc>
          <w:tcPr>
            <w:tcW w:w="7391" w:type="dxa"/>
            <w:tcBorders>
              <w:top w:val="single" w:sz="4" w:space="0" w:color="808080"/>
              <w:left w:val="single" w:sz="4" w:space="0" w:color="808080" w:themeColor="background1" w:themeShade="80"/>
              <w:bottom w:val="single" w:sz="4" w:space="0" w:color="808080"/>
              <w:right w:val="single" w:sz="4" w:space="0" w:color="808080"/>
            </w:tcBorders>
            <w:shd w:val="clear" w:color="auto" w:fill="auto"/>
            <w:vAlign w:val="center"/>
          </w:tcPr>
          <w:p w14:paraId="4B7AB5E7" w14:textId="5E4C6FA0" w:rsidR="00F623CA" w:rsidRPr="00435A58" w:rsidRDefault="002B3EF4" w:rsidP="00435A58">
            <w:pPr>
              <w:jc w:val="both"/>
              <w:rPr>
                <w:rFonts w:ascii="Arial" w:hAnsi="Arial" w:cs="Arial"/>
                <w:sz w:val="20"/>
              </w:rPr>
            </w:pPr>
            <w:r w:rsidRPr="00D5295F">
              <w:rPr>
                <w:rFonts w:ascii="Arial" w:hAnsi="Arial" w:cs="Arial"/>
                <w:sz w:val="20"/>
              </w:rPr>
              <w:t>Will any par</w:t>
            </w:r>
            <w:r>
              <w:rPr>
                <w:rFonts w:ascii="Arial" w:hAnsi="Arial" w:cs="Arial"/>
                <w:sz w:val="20"/>
              </w:rPr>
              <w:t>t of the proposed activity fall a</w:t>
            </w:r>
            <w:r w:rsidRPr="00D5295F">
              <w:rPr>
                <w:rFonts w:ascii="Arial" w:hAnsi="Arial" w:cs="Arial"/>
                <w:sz w:val="20"/>
              </w:rPr>
              <w:t>djac</w:t>
            </w:r>
            <w:r w:rsidRPr="00CB7D83">
              <w:rPr>
                <w:rFonts w:ascii="Arial" w:hAnsi="Arial" w:cs="Arial"/>
                <w:sz w:val="20"/>
              </w:rPr>
              <w:t>ent to an area covered by a designated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8" w14:textId="77777777" w:rsidR="00F623CA" w:rsidRPr="00D5295F" w:rsidRDefault="00F623CA" w:rsidP="00793DD2">
            <w:pPr>
              <w:pStyle w:val="BodyText2"/>
              <w:jc w:val="right"/>
              <w:rPr>
                <w:rFonts w:cs="Arial"/>
                <w:sz w:val="20"/>
              </w:rPr>
            </w:pPr>
            <w:r w:rsidRPr="00D5295F">
              <w:rPr>
                <w:rFonts w:cs="Arial"/>
                <w:sz w:val="20"/>
              </w:rPr>
              <w:t>Yes</w:t>
            </w:r>
          </w:p>
        </w:tc>
        <w:sdt>
          <w:sdtPr>
            <w:rPr>
              <w:rFonts w:cs="Arial"/>
              <w:sz w:val="34"/>
              <w:szCs w:val="34"/>
            </w:rPr>
            <w:id w:val="-948003200"/>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E9"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EA" w14:textId="77777777" w:rsidR="00F623CA" w:rsidRPr="00D5295F" w:rsidRDefault="00F623CA" w:rsidP="00793DD2">
            <w:pPr>
              <w:pStyle w:val="BodyText2"/>
              <w:jc w:val="right"/>
              <w:rPr>
                <w:rFonts w:cs="Arial"/>
                <w:sz w:val="20"/>
              </w:rPr>
            </w:pPr>
            <w:r w:rsidRPr="00D5295F">
              <w:rPr>
                <w:rFonts w:cs="Arial"/>
                <w:sz w:val="20"/>
              </w:rPr>
              <w:t>No</w:t>
            </w:r>
          </w:p>
        </w:tc>
        <w:sdt>
          <w:sdtPr>
            <w:rPr>
              <w:rFonts w:cs="Arial"/>
              <w:sz w:val="34"/>
              <w:szCs w:val="34"/>
            </w:rPr>
            <w:id w:val="987907453"/>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EB"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3"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4"/>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ED" w14:textId="35632B89" w:rsidR="00F623CA" w:rsidRPr="00D5295F" w:rsidRDefault="002B3EF4" w:rsidP="00793DD2">
            <w:pPr>
              <w:rPr>
                <w:rFonts w:ascii="Arial" w:hAnsi="Arial" w:cs="Arial"/>
                <w:sz w:val="20"/>
              </w:rPr>
            </w:pPr>
            <w:r>
              <w:rPr>
                <w:rFonts w:ascii="Arial" w:hAnsi="Arial" w:cs="Arial"/>
                <w:sz w:val="20"/>
              </w:rPr>
              <w:t>c)</w:t>
            </w:r>
          </w:p>
        </w:tc>
        <w:tc>
          <w:tcPr>
            <w:tcW w:w="7391" w:type="dxa"/>
            <w:tcBorders>
              <w:top w:val="single" w:sz="4" w:space="0" w:color="808080"/>
              <w:left w:val="single" w:sz="4" w:space="0" w:color="808080" w:themeColor="background1" w:themeShade="80"/>
              <w:bottom w:val="single" w:sz="4" w:space="0" w:color="808080"/>
              <w:right w:val="single" w:sz="4" w:space="0" w:color="808080"/>
            </w:tcBorders>
            <w:vAlign w:val="center"/>
          </w:tcPr>
          <w:p w14:paraId="4B7AB5EE" w14:textId="77777777" w:rsidR="00F623CA" w:rsidRPr="00D5295F" w:rsidRDefault="00F623CA" w:rsidP="00793DD2">
            <w:pPr>
              <w:jc w:val="both"/>
              <w:rPr>
                <w:rFonts w:ascii="Arial" w:hAnsi="Arial" w:cs="Arial"/>
                <w:sz w:val="20"/>
              </w:rPr>
            </w:pPr>
            <w:r w:rsidRPr="00435A58">
              <w:rPr>
                <w:rFonts w:ascii="Arial" w:hAnsi="Arial" w:cs="Arial"/>
                <w:sz w:val="20"/>
              </w:rPr>
              <w:t xml:space="preserve">If </w:t>
            </w:r>
            <w:r w:rsidRPr="00435A58">
              <w:rPr>
                <w:rFonts w:ascii="Arial" w:hAnsi="Arial" w:cs="Arial"/>
                <w:b/>
                <w:sz w:val="20"/>
              </w:rPr>
              <w:t xml:space="preserve">YES </w:t>
            </w:r>
            <w:r w:rsidRPr="00435A58">
              <w:rPr>
                <w:rFonts w:ascii="Arial" w:hAnsi="Arial" w:cs="Arial"/>
                <w:sz w:val="20"/>
              </w:rPr>
              <w:t>to either of the above, have you consulted with Natural Resource Wales for advice on the implications of your application on the protected site?</w:t>
            </w:r>
          </w:p>
        </w:tc>
        <w:tc>
          <w:tcPr>
            <w:tcW w:w="588" w:type="dxa"/>
            <w:tcBorders>
              <w:top w:val="single" w:sz="4" w:space="0" w:color="808080"/>
              <w:left w:val="single" w:sz="4" w:space="0" w:color="808080"/>
              <w:bottom w:val="single" w:sz="4" w:space="0" w:color="808080"/>
              <w:right w:val="single" w:sz="4" w:space="0" w:color="808080"/>
            </w:tcBorders>
            <w:vAlign w:val="center"/>
          </w:tcPr>
          <w:p w14:paraId="4B7AB5EF" w14:textId="77777777" w:rsidR="00F623CA" w:rsidRPr="00D5295F" w:rsidRDefault="00F623CA" w:rsidP="00793DD2">
            <w:pPr>
              <w:pStyle w:val="BodyText2"/>
              <w:jc w:val="right"/>
              <w:rPr>
                <w:rFonts w:cs="Arial"/>
                <w:sz w:val="20"/>
              </w:rPr>
            </w:pPr>
            <w:r w:rsidRPr="00D5295F">
              <w:rPr>
                <w:rFonts w:cs="Arial"/>
                <w:sz w:val="20"/>
              </w:rPr>
              <w:t>Yes</w:t>
            </w:r>
          </w:p>
        </w:tc>
        <w:sdt>
          <w:sdtPr>
            <w:rPr>
              <w:rFonts w:cs="Arial"/>
              <w:sz w:val="34"/>
              <w:szCs w:val="34"/>
            </w:rPr>
            <w:id w:val="-1604417503"/>
            <w14:checkbox>
              <w14:checked w14:val="0"/>
              <w14:checkedState w14:val="2612" w14:font="MS Gothic"/>
              <w14:uncheckedState w14:val="2610" w14:font="MS Gothic"/>
            </w14:checkbox>
          </w:sdtPr>
          <w:sdtEndPr/>
          <w:sdtContent>
            <w:tc>
              <w:tcPr>
                <w:tcW w:w="588" w:type="dxa"/>
                <w:tcBorders>
                  <w:top w:val="single" w:sz="4" w:space="0" w:color="808080"/>
                  <w:left w:val="single" w:sz="4" w:space="0" w:color="808080"/>
                  <w:bottom w:val="single" w:sz="4" w:space="0" w:color="808080"/>
                  <w:right w:val="single" w:sz="4" w:space="0" w:color="808080"/>
                </w:tcBorders>
                <w:vAlign w:val="center"/>
              </w:tcPr>
              <w:p w14:paraId="4B7AB5F0"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c>
          <w:tcPr>
            <w:tcW w:w="560" w:type="dxa"/>
            <w:tcBorders>
              <w:top w:val="single" w:sz="4" w:space="0" w:color="808080"/>
              <w:left w:val="single" w:sz="4" w:space="0" w:color="808080"/>
              <w:bottom w:val="single" w:sz="4" w:space="0" w:color="808080"/>
              <w:right w:val="single" w:sz="4" w:space="0" w:color="808080"/>
            </w:tcBorders>
            <w:vAlign w:val="center"/>
          </w:tcPr>
          <w:p w14:paraId="4B7AB5F1" w14:textId="77777777" w:rsidR="00F623CA" w:rsidRPr="00D5295F" w:rsidRDefault="00F623CA" w:rsidP="00793DD2">
            <w:pPr>
              <w:pStyle w:val="BodyText2"/>
              <w:jc w:val="right"/>
              <w:rPr>
                <w:rFonts w:cs="Arial"/>
                <w:sz w:val="20"/>
              </w:rPr>
            </w:pPr>
            <w:r w:rsidRPr="00D5295F">
              <w:rPr>
                <w:rFonts w:cs="Arial"/>
                <w:sz w:val="20"/>
              </w:rPr>
              <w:t>No</w:t>
            </w:r>
          </w:p>
        </w:tc>
        <w:sdt>
          <w:sdtPr>
            <w:rPr>
              <w:rFonts w:cs="Arial"/>
              <w:sz w:val="34"/>
              <w:szCs w:val="34"/>
            </w:rPr>
            <w:id w:val="793186795"/>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5F2"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5F6" w14:textId="77777777" w:rsidTr="00EE53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4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7AB5F4" w14:textId="2082BB24" w:rsidR="00F623CA" w:rsidRPr="00D5295F" w:rsidRDefault="002B3EF4" w:rsidP="00793DD2">
            <w:pPr>
              <w:rPr>
                <w:rFonts w:ascii="Arial" w:hAnsi="Arial" w:cs="Arial"/>
                <w:sz w:val="20"/>
              </w:rPr>
            </w:pPr>
            <w:r>
              <w:rPr>
                <w:rFonts w:ascii="Arial" w:hAnsi="Arial" w:cs="Arial"/>
                <w:sz w:val="20"/>
              </w:rPr>
              <w:t>d</w:t>
            </w:r>
            <w:r w:rsidR="00F623CA" w:rsidRPr="00D5295F">
              <w:rPr>
                <w:rFonts w:ascii="Arial" w:hAnsi="Arial" w:cs="Arial"/>
                <w:sz w:val="20"/>
              </w:rPr>
              <w:t>)</w:t>
            </w:r>
          </w:p>
        </w:tc>
        <w:tc>
          <w:tcPr>
            <w:tcW w:w="9701" w:type="dxa"/>
            <w:gridSpan w:val="5"/>
            <w:tcBorders>
              <w:top w:val="single" w:sz="4" w:space="0" w:color="808080"/>
              <w:left w:val="single" w:sz="4" w:space="0" w:color="808080" w:themeColor="background1" w:themeShade="80"/>
              <w:bottom w:val="single" w:sz="4" w:space="0" w:color="808080"/>
              <w:right w:val="single" w:sz="4" w:space="0" w:color="808080"/>
            </w:tcBorders>
            <w:vAlign w:val="center"/>
          </w:tcPr>
          <w:p w14:paraId="4B7AB5F5" w14:textId="77777777" w:rsidR="00F623CA" w:rsidRPr="00D5295F" w:rsidRDefault="00F623CA" w:rsidP="00793DD2">
            <w:pPr>
              <w:pStyle w:val="BodyText2"/>
              <w:jc w:val="both"/>
              <w:rPr>
                <w:rFonts w:cs="Arial"/>
                <w:sz w:val="20"/>
              </w:rPr>
            </w:pPr>
            <w:r w:rsidRPr="00D5295F">
              <w:rPr>
                <w:rFonts w:cs="Arial"/>
                <w:sz w:val="20"/>
              </w:rPr>
              <w:t>Please give either t</w:t>
            </w:r>
            <w:r>
              <w:rPr>
                <w:rFonts w:cs="Arial"/>
                <w:sz w:val="20"/>
              </w:rPr>
              <w:t>he outcome of the owner or occupier’s consultation</w:t>
            </w:r>
            <w:r w:rsidRPr="00D5295F">
              <w:rPr>
                <w:rFonts w:cs="Arial"/>
                <w:sz w:val="20"/>
              </w:rPr>
              <w:t xml:space="preserve"> or the reason why</w:t>
            </w:r>
            <w:r>
              <w:rPr>
                <w:rFonts w:cs="Arial"/>
                <w:sz w:val="20"/>
              </w:rPr>
              <w:t xml:space="preserve"> the owner or occupier has not </w:t>
            </w:r>
            <w:r w:rsidRPr="00D5295F">
              <w:rPr>
                <w:rFonts w:cs="Arial"/>
                <w:sz w:val="20"/>
              </w:rPr>
              <w:t>consulted</w:t>
            </w:r>
            <w:r>
              <w:rPr>
                <w:rFonts w:cs="Arial"/>
                <w:sz w:val="20"/>
              </w:rPr>
              <w:t xml:space="preserve"> with Natural Resources </w:t>
            </w:r>
            <w:r w:rsidRPr="00435A58">
              <w:rPr>
                <w:rFonts w:cs="Arial"/>
                <w:sz w:val="20"/>
              </w:rPr>
              <w:t xml:space="preserve">Wales. Please enclose any relevant correspondence </w:t>
            </w:r>
            <w:r w:rsidRPr="00435A58">
              <w:rPr>
                <w:rFonts w:cs="Arial"/>
                <w:b/>
                <w:sz w:val="20"/>
              </w:rPr>
              <w:t>and please name the relevant designated site.</w:t>
            </w:r>
          </w:p>
        </w:tc>
      </w:tr>
      <w:tr w:rsidR="00F623CA" w:rsidRPr="00D5295F" w14:paraId="4B7AB600" w14:textId="77777777" w:rsidTr="00EE5312">
        <w:trPr>
          <w:trHeight w:val="794"/>
        </w:trPr>
        <w:tc>
          <w:tcPr>
            <w:tcW w:w="434" w:type="dxa"/>
            <w:tcBorders>
              <w:top w:val="single" w:sz="4" w:space="0" w:color="808080" w:themeColor="background1" w:themeShade="80"/>
              <w:left w:val="single" w:sz="4" w:space="0" w:color="808080"/>
              <w:bottom w:val="single" w:sz="4" w:space="0" w:color="808080"/>
              <w:right w:val="single" w:sz="4" w:space="0" w:color="808080"/>
            </w:tcBorders>
            <w:vAlign w:val="center"/>
          </w:tcPr>
          <w:p w14:paraId="4B7AB5F7" w14:textId="77777777" w:rsidR="00F623CA" w:rsidRPr="00D5295F" w:rsidRDefault="00F623CA" w:rsidP="00793DD2">
            <w:pPr>
              <w:rPr>
                <w:rFonts w:ascii="Arial" w:hAnsi="Arial" w:cs="Arial"/>
                <w:sz w:val="22"/>
              </w:rPr>
            </w:pPr>
          </w:p>
        </w:tc>
        <w:tc>
          <w:tcPr>
            <w:tcW w:w="9701" w:type="dxa"/>
            <w:gridSpan w:val="5"/>
            <w:tcBorders>
              <w:top w:val="single" w:sz="4" w:space="0" w:color="808080"/>
              <w:left w:val="single" w:sz="4" w:space="0" w:color="808080"/>
              <w:bottom w:val="single" w:sz="4" w:space="0" w:color="808080"/>
              <w:right w:val="single" w:sz="4" w:space="0" w:color="808080"/>
            </w:tcBorders>
          </w:tcPr>
          <w:p w14:paraId="4B7AB5F8" w14:textId="77777777" w:rsidR="00F623CA" w:rsidRPr="00D5295F" w:rsidRDefault="00F623CA" w:rsidP="00793DD2">
            <w:pPr>
              <w:rPr>
                <w:rFonts w:ascii="Arial" w:hAnsi="Arial" w:cs="Arial"/>
                <w:sz w:val="22"/>
              </w:rPr>
            </w:pPr>
          </w:p>
          <w:p w14:paraId="4B7AB5F9" w14:textId="77777777" w:rsidR="00F623CA" w:rsidRPr="00D5295F" w:rsidRDefault="00F623CA" w:rsidP="00793DD2">
            <w:pPr>
              <w:rPr>
                <w:rFonts w:ascii="Arial" w:hAnsi="Arial" w:cs="Arial"/>
                <w:sz w:val="22"/>
              </w:rPr>
            </w:pPr>
          </w:p>
          <w:p w14:paraId="4B7AB5FA" w14:textId="77777777" w:rsidR="00F623CA" w:rsidRPr="00D5295F" w:rsidRDefault="00F623CA" w:rsidP="00793DD2">
            <w:pPr>
              <w:rPr>
                <w:rFonts w:ascii="Arial" w:hAnsi="Arial" w:cs="Arial"/>
                <w:sz w:val="22"/>
              </w:rPr>
            </w:pPr>
          </w:p>
          <w:p w14:paraId="4B7AB5FB" w14:textId="77777777" w:rsidR="00F623CA" w:rsidRDefault="00F623CA" w:rsidP="00793DD2">
            <w:pPr>
              <w:rPr>
                <w:rFonts w:ascii="Arial" w:hAnsi="Arial" w:cs="Arial"/>
                <w:sz w:val="22"/>
              </w:rPr>
            </w:pPr>
          </w:p>
          <w:p w14:paraId="4B7AB5FC" w14:textId="77777777" w:rsidR="00F623CA" w:rsidRDefault="00F623CA" w:rsidP="00793DD2">
            <w:pPr>
              <w:rPr>
                <w:rFonts w:ascii="Arial" w:hAnsi="Arial" w:cs="Arial"/>
                <w:sz w:val="22"/>
              </w:rPr>
            </w:pPr>
          </w:p>
          <w:p w14:paraId="4B7AB5FD" w14:textId="77777777" w:rsidR="00F623CA" w:rsidRPr="00D5295F" w:rsidRDefault="00F623CA" w:rsidP="00793DD2">
            <w:pPr>
              <w:rPr>
                <w:rFonts w:ascii="Arial" w:hAnsi="Arial" w:cs="Arial"/>
                <w:sz w:val="22"/>
              </w:rPr>
            </w:pPr>
          </w:p>
          <w:p w14:paraId="4B7AB5FE" w14:textId="77777777" w:rsidR="00F623CA" w:rsidRPr="00D5295F" w:rsidRDefault="00F623CA" w:rsidP="00793DD2">
            <w:pPr>
              <w:rPr>
                <w:rFonts w:ascii="Arial" w:hAnsi="Arial" w:cs="Arial"/>
                <w:sz w:val="22"/>
              </w:rPr>
            </w:pPr>
          </w:p>
          <w:p w14:paraId="4B7AB5FF" w14:textId="77777777" w:rsidR="00F623CA" w:rsidRPr="00D5295F" w:rsidRDefault="00F623CA" w:rsidP="00793DD2">
            <w:pPr>
              <w:rPr>
                <w:rFonts w:ascii="Arial" w:hAnsi="Arial" w:cs="Arial"/>
                <w:sz w:val="22"/>
              </w:rPr>
            </w:pPr>
          </w:p>
        </w:tc>
      </w:tr>
    </w:tbl>
    <w:p w14:paraId="4B7AB601" w14:textId="77777777" w:rsidR="00F65769" w:rsidRPr="00435A58" w:rsidRDefault="00F65769" w:rsidP="00F623CA">
      <w:pPr>
        <w:jc w:val="both"/>
        <w:rPr>
          <w:rFonts w:ascii="Arial" w:hAnsi="Arial" w:cs="Arial"/>
          <w:b/>
          <w:color w:val="FF0000"/>
          <w:sz w:val="26"/>
          <w:szCs w:val="26"/>
        </w:rPr>
      </w:pPr>
    </w:p>
    <w:p w14:paraId="4B7AB602" w14:textId="77777777" w:rsidR="00F623CA" w:rsidRPr="00021F1A" w:rsidRDefault="00F623CA" w:rsidP="00435A58">
      <w:pPr>
        <w:ind w:left="210"/>
        <w:jc w:val="both"/>
        <w:rPr>
          <w:rFonts w:ascii="Arial" w:hAnsi="Arial" w:cs="Arial"/>
          <w:b/>
          <w:color w:val="0091A5"/>
          <w:sz w:val="22"/>
          <w:szCs w:val="22"/>
        </w:rPr>
      </w:pPr>
      <w:r w:rsidRPr="00021F1A">
        <w:rPr>
          <w:rFonts w:ascii="Arial" w:hAnsi="Arial" w:cs="Arial"/>
          <w:b/>
          <w:color w:val="0091A5"/>
          <w:sz w:val="22"/>
          <w:szCs w:val="22"/>
        </w:rPr>
        <w:t>7.    Authority to Shoot</w:t>
      </w:r>
    </w:p>
    <w:p w14:paraId="4B7AB603" w14:textId="77777777" w:rsidR="00F623CA" w:rsidRDefault="00F623CA" w:rsidP="00EE5312">
      <w:pPr>
        <w:ind w:left="210" w:right="101"/>
        <w:jc w:val="both"/>
        <w:rPr>
          <w:rFonts w:ascii="Arial" w:hAnsi="Arial" w:cs="Arial"/>
          <w:b/>
          <w:color w:val="000000"/>
          <w:sz w:val="20"/>
        </w:rPr>
      </w:pPr>
      <w:r w:rsidRPr="00021F1A">
        <w:rPr>
          <w:rFonts w:ascii="Arial" w:hAnsi="Arial" w:cs="Arial"/>
          <w:color w:val="000000"/>
          <w:sz w:val="20"/>
        </w:rPr>
        <w:t xml:space="preserve">Up to six people (including the licensee) may be authorised to shoot birds under a Licence, </w:t>
      </w:r>
      <w:r w:rsidRPr="00021F1A">
        <w:rPr>
          <w:rFonts w:ascii="Arial" w:hAnsi="Arial" w:cs="Arial"/>
          <w:b/>
          <w:color w:val="000000"/>
          <w:sz w:val="20"/>
        </w:rPr>
        <w:t>it is your responsibility to ensure that you have the right to shoot.</w:t>
      </w:r>
    </w:p>
    <w:p w14:paraId="230958CD" w14:textId="77777777" w:rsidR="00EE5312" w:rsidRPr="00EE5312" w:rsidRDefault="00EE5312" w:rsidP="00EE5312">
      <w:pPr>
        <w:ind w:left="210" w:right="101"/>
        <w:jc w:val="both"/>
        <w:rPr>
          <w:rFonts w:ascii="Arial" w:hAnsi="Arial" w:cs="Arial"/>
          <w:color w:val="000000"/>
          <w:sz w:val="4"/>
          <w:szCs w:val="4"/>
        </w:rPr>
      </w:pPr>
    </w:p>
    <w:p w14:paraId="4B7AB604" w14:textId="77777777" w:rsidR="00F623CA" w:rsidRPr="00435A58" w:rsidRDefault="00F623CA" w:rsidP="00F623CA">
      <w:pPr>
        <w:pStyle w:val="BodyText2"/>
        <w:jc w:val="both"/>
        <w:rPr>
          <w:rFonts w:cs="Arial"/>
          <w:b/>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8"/>
        <w:gridCol w:w="4953"/>
        <w:gridCol w:w="4705"/>
      </w:tblGrid>
      <w:tr w:rsidR="00F623CA" w:rsidRPr="00D5295F" w14:paraId="4B7AB608" w14:textId="77777777" w:rsidTr="00CA6E33">
        <w:trPr>
          <w:trHeight w:hRule="exact" w:val="667"/>
        </w:trPr>
        <w:tc>
          <w:tcPr>
            <w:tcW w:w="448" w:type="dxa"/>
            <w:tcBorders>
              <w:top w:val="single" w:sz="4" w:space="0" w:color="808080"/>
              <w:left w:val="single" w:sz="4" w:space="0" w:color="808080"/>
              <w:bottom w:val="single" w:sz="4" w:space="0" w:color="808080"/>
              <w:right w:val="single" w:sz="4" w:space="0" w:color="808080"/>
            </w:tcBorders>
            <w:vAlign w:val="center"/>
          </w:tcPr>
          <w:p w14:paraId="4B7AB605" w14:textId="77777777" w:rsidR="00F623CA" w:rsidRPr="00021F1A" w:rsidRDefault="00F623CA" w:rsidP="00793DD2">
            <w:pPr>
              <w:rPr>
                <w:rFonts w:ascii="Arial" w:hAnsi="Arial" w:cs="Arial"/>
                <w:sz w:val="20"/>
              </w:rPr>
            </w:pPr>
            <w:r w:rsidRPr="00021F1A">
              <w:rPr>
                <w:rFonts w:ascii="Arial" w:hAnsi="Arial" w:cs="Arial"/>
                <w:sz w:val="20"/>
              </w:rPr>
              <w:t>a)</w:t>
            </w:r>
          </w:p>
        </w:tc>
        <w:tc>
          <w:tcPr>
            <w:tcW w:w="9658" w:type="dxa"/>
            <w:gridSpan w:val="2"/>
            <w:tcBorders>
              <w:top w:val="single" w:sz="4" w:space="0" w:color="808080"/>
              <w:left w:val="single" w:sz="4" w:space="0" w:color="808080"/>
              <w:bottom w:val="single" w:sz="4" w:space="0" w:color="808080"/>
              <w:right w:val="single" w:sz="4" w:space="0" w:color="808080"/>
            </w:tcBorders>
            <w:vAlign w:val="center"/>
          </w:tcPr>
          <w:p w14:paraId="4B7AB606" w14:textId="77777777" w:rsidR="00F623CA" w:rsidRPr="00C53EC5" w:rsidRDefault="00F623CA" w:rsidP="00793DD2">
            <w:pPr>
              <w:jc w:val="both"/>
              <w:rPr>
                <w:rFonts w:ascii="Arial" w:hAnsi="Arial" w:cs="Arial"/>
                <w:color w:val="000000"/>
                <w:sz w:val="20"/>
              </w:rPr>
            </w:pPr>
            <w:r w:rsidRPr="00C53EC5">
              <w:rPr>
                <w:rFonts w:ascii="Arial" w:hAnsi="Arial" w:cs="Arial"/>
                <w:color w:val="000000"/>
                <w:sz w:val="20"/>
              </w:rPr>
              <w:t>Please list the names and contact telephone numbers of all persons other than the Licensee who are authorised to shoot (maximum of 5)</w:t>
            </w:r>
          </w:p>
          <w:p w14:paraId="4B7AB607" w14:textId="77777777" w:rsidR="00F623CA" w:rsidRPr="00203F97" w:rsidRDefault="00F623CA" w:rsidP="00793DD2">
            <w:pPr>
              <w:rPr>
                <w:rFonts w:ascii="Arial" w:hAnsi="Arial" w:cs="Arial"/>
                <w:sz w:val="20"/>
              </w:rPr>
            </w:pPr>
          </w:p>
        </w:tc>
      </w:tr>
      <w:tr w:rsidR="00F623CA" w:rsidRPr="00D5295F" w14:paraId="4B7AB60C" w14:textId="77777777" w:rsidTr="00CA6E3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284"/>
        </w:trPr>
        <w:tc>
          <w:tcPr>
            <w:tcW w:w="448" w:type="dxa"/>
            <w:vMerge w:val="restart"/>
            <w:tcBorders>
              <w:top w:val="single" w:sz="4" w:space="0" w:color="808080"/>
              <w:left w:val="single" w:sz="4" w:space="0" w:color="808080"/>
              <w:right w:val="single" w:sz="4" w:space="0" w:color="808080"/>
            </w:tcBorders>
            <w:vAlign w:val="center"/>
          </w:tcPr>
          <w:p w14:paraId="4B7AB609" w14:textId="77777777" w:rsidR="00F623CA" w:rsidRPr="00D5295F" w:rsidRDefault="00F623CA" w:rsidP="00793DD2">
            <w:pPr>
              <w:pStyle w:val="Header"/>
              <w:tabs>
                <w:tab w:val="clear" w:pos="4320"/>
                <w:tab w:val="clear" w:pos="8640"/>
              </w:tabs>
              <w:rPr>
                <w:rFonts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0A" w14:textId="77777777" w:rsidR="00F623CA" w:rsidRPr="008A76C2" w:rsidRDefault="00F623CA" w:rsidP="00793DD2">
            <w:pPr>
              <w:pStyle w:val="Header"/>
              <w:tabs>
                <w:tab w:val="clear" w:pos="4320"/>
                <w:tab w:val="clear" w:pos="8640"/>
              </w:tabs>
              <w:rPr>
                <w:rFonts w:cs="Arial"/>
                <w:b/>
                <w:sz w:val="20"/>
              </w:rPr>
            </w:pPr>
            <w:r w:rsidRPr="008A76C2">
              <w:rPr>
                <w:rFonts w:cs="Arial"/>
                <w:b/>
                <w:sz w:val="20"/>
              </w:rPr>
              <w:t>Name of Authorised person</w:t>
            </w:r>
          </w:p>
        </w:tc>
        <w:tc>
          <w:tcPr>
            <w:tcW w:w="4705" w:type="dxa"/>
            <w:tcBorders>
              <w:top w:val="single" w:sz="4" w:space="0" w:color="808080"/>
              <w:left w:val="single" w:sz="4" w:space="0" w:color="808080"/>
              <w:bottom w:val="single" w:sz="4" w:space="0" w:color="808080"/>
              <w:right w:val="single" w:sz="4" w:space="0" w:color="808080"/>
            </w:tcBorders>
            <w:vAlign w:val="center"/>
          </w:tcPr>
          <w:p w14:paraId="4B7AB60B" w14:textId="77777777" w:rsidR="00F623CA" w:rsidRPr="008A76C2" w:rsidRDefault="00F623CA" w:rsidP="00793DD2">
            <w:pPr>
              <w:rPr>
                <w:rFonts w:ascii="Arial" w:hAnsi="Arial" w:cs="Arial"/>
                <w:b/>
                <w:sz w:val="20"/>
              </w:rPr>
            </w:pPr>
            <w:r w:rsidRPr="008A76C2">
              <w:rPr>
                <w:rFonts w:ascii="Arial" w:hAnsi="Arial" w:cs="Arial"/>
                <w:b/>
                <w:sz w:val="20"/>
              </w:rPr>
              <w:t>Contact telephone Number</w:t>
            </w:r>
          </w:p>
        </w:tc>
      </w:tr>
      <w:tr w:rsidR="00F623CA" w:rsidRPr="00D5295F" w14:paraId="4B7AB610" w14:textId="77777777" w:rsidTr="002B3EF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48" w:type="dxa"/>
            <w:vMerge/>
            <w:tcBorders>
              <w:left w:val="single" w:sz="4" w:space="0" w:color="808080"/>
              <w:right w:val="single" w:sz="4" w:space="0" w:color="808080"/>
            </w:tcBorders>
            <w:vAlign w:val="center"/>
          </w:tcPr>
          <w:p w14:paraId="4B7AB60D" w14:textId="77777777" w:rsidR="00F623CA" w:rsidRPr="00D5295F" w:rsidRDefault="00F623CA" w:rsidP="00793DD2">
            <w:pPr>
              <w:rPr>
                <w:rFonts w:ascii="Arial" w:hAnsi="Arial"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0E" w14:textId="77777777" w:rsidR="00F623CA" w:rsidRPr="00D5295F" w:rsidRDefault="00F623CA" w:rsidP="00793DD2">
            <w:pPr>
              <w:rPr>
                <w:rFonts w:ascii="Arial" w:hAnsi="Arial" w:cs="Arial"/>
                <w:sz w:val="20"/>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4B7AB60F" w14:textId="77777777" w:rsidR="00F623CA" w:rsidRPr="00D5295F" w:rsidRDefault="00F623CA" w:rsidP="00793DD2">
            <w:pPr>
              <w:rPr>
                <w:rFonts w:ascii="Arial" w:hAnsi="Arial" w:cs="Arial"/>
                <w:sz w:val="20"/>
              </w:rPr>
            </w:pPr>
          </w:p>
        </w:tc>
      </w:tr>
      <w:tr w:rsidR="00F623CA" w:rsidRPr="00D5295F" w14:paraId="4B7AB614" w14:textId="77777777" w:rsidTr="002B3EF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48" w:type="dxa"/>
            <w:vMerge/>
            <w:tcBorders>
              <w:left w:val="single" w:sz="4" w:space="0" w:color="808080"/>
              <w:right w:val="single" w:sz="4" w:space="0" w:color="808080"/>
            </w:tcBorders>
            <w:vAlign w:val="center"/>
          </w:tcPr>
          <w:p w14:paraId="4B7AB611" w14:textId="77777777" w:rsidR="00F623CA" w:rsidRPr="00D5295F" w:rsidRDefault="00F623CA" w:rsidP="00793DD2">
            <w:pPr>
              <w:rPr>
                <w:rFonts w:ascii="Arial" w:hAnsi="Arial"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12" w14:textId="77777777" w:rsidR="00F623CA" w:rsidRPr="00D5295F" w:rsidRDefault="00F623CA" w:rsidP="00793DD2">
            <w:pPr>
              <w:rPr>
                <w:rFonts w:ascii="Arial" w:hAnsi="Arial" w:cs="Arial"/>
                <w:sz w:val="20"/>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4B7AB613" w14:textId="77777777" w:rsidR="00F623CA" w:rsidRPr="00D5295F" w:rsidRDefault="00F623CA" w:rsidP="00793DD2">
            <w:pPr>
              <w:rPr>
                <w:rFonts w:ascii="Arial" w:hAnsi="Arial" w:cs="Arial"/>
                <w:sz w:val="20"/>
              </w:rPr>
            </w:pPr>
          </w:p>
        </w:tc>
      </w:tr>
      <w:tr w:rsidR="00F623CA" w:rsidRPr="00D5295F" w14:paraId="4B7AB618" w14:textId="77777777" w:rsidTr="002B3EF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48" w:type="dxa"/>
            <w:vMerge/>
            <w:tcBorders>
              <w:left w:val="single" w:sz="4" w:space="0" w:color="808080"/>
              <w:right w:val="single" w:sz="4" w:space="0" w:color="808080"/>
            </w:tcBorders>
            <w:vAlign w:val="center"/>
          </w:tcPr>
          <w:p w14:paraId="4B7AB615" w14:textId="77777777" w:rsidR="00F623CA" w:rsidRPr="00D5295F" w:rsidRDefault="00F623CA" w:rsidP="00793DD2">
            <w:pPr>
              <w:rPr>
                <w:rFonts w:ascii="Arial" w:hAnsi="Arial"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16" w14:textId="77777777" w:rsidR="00F623CA" w:rsidRPr="00D5295F" w:rsidRDefault="00F623CA" w:rsidP="00793DD2">
            <w:pPr>
              <w:rPr>
                <w:rFonts w:ascii="Arial" w:hAnsi="Arial" w:cs="Arial"/>
                <w:sz w:val="20"/>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4B7AB617" w14:textId="77777777" w:rsidR="00F623CA" w:rsidRPr="00D5295F" w:rsidRDefault="00F623CA" w:rsidP="00793DD2">
            <w:pPr>
              <w:rPr>
                <w:rFonts w:ascii="Arial" w:hAnsi="Arial" w:cs="Arial"/>
                <w:sz w:val="20"/>
              </w:rPr>
            </w:pPr>
          </w:p>
        </w:tc>
      </w:tr>
      <w:tr w:rsidR="00F623CA" w:rsidRPr="00D5295F" w14:paraId="4B7AB61C" w14:textId="77777777" w:rsidTr="002B3EF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48" w:type="dxa"/>
            <w:vMerge/>
            <w:tcBorders>
              <w:left w:val="single" w:sz="4" w:space="0" w:color="808080"/>
              <w:right w:val="single" w:sz="4" w:space="0" w:color="808080"/>
            </w:tcBorders>
            <w:vAlign w:val="center"/>
          </w:tcPr>
          <w:p w14:paraId="4B7AB619" w14:textId="77777777" w:rsidR="00F623CA" w:rsidRPr="00D5295F" w:rsidRDefault="00F623CA" w:rsidP="00793DD2">
            <w:pPr>
              <w:rPr>
                <w:rFonts w:ascii="Arial" w:hAnsi="Arial"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1A" w14:textId="77777777" w:rsidR="00F623CA" w:rsidRPr="00D5295F" w:rsidRDefault="00F623CA" w:rsidP="00793DD2">
            <w:pPr>
              <w:rPr>
                <w:rFonts w:ascii="Arial" w:hAnsi="Arial" w:cs="Arial"/>
                <w:sz w:val="20"/>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4B7AB61B" w14:textId="77777777" w:rsidR="00F623CA" w:rsidRPr="00D5295F" w:rsidRDefault="00F623CA" w:rsidP="00793DD2">
            <w:pPr>
              <w:rPr>
                <w:rFonts w:ascii="Arial" w:hAnsi="Arial" w:cs="Arial"/>
                <w:sz w:val="20"/>
              </w:rPr>
            </w:pPr>
          </w:p>
        </w:tc>
      </w:tr>
      <w:tr w:rsidR="00F623CA" w:rsidRPr="00D5295F" w14:paraId="4B7AB620" w14:textId="77777777" w:rsidTr="002B3EF4">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Ex>
        <w:trPr>
          <w:trHeight w:hRule="exact" w:val="340"/>
        </w:trPr>
        <w:tc>
          <w:tcPr>
            <w:tcW w:w="448" w:type="dxa"/>
            <w:vMerge/>
            <w:tcBorders>
              <w:left w:val="single" w:sz="4" w:space="0" w:color="808080"/>
              <w:bottom w:val="single" w:sz="4" w:space="0" w:color="808080"/>
              <w:right w:val="single" w:sz="4" w:space="0" w:color="808080"/>
            </w:tcBorders>
            <w:vAlign w:val="center"/>
          </w:tcPr>
          <w:p w14:paraId="4B7AB61D" w14:textId="77777777" w:rsidR="00F623CA" w:rsidRPr="00D5295F" w:rsidRDefault="00F623CA" w:rsidP="00793DD2">
            <w:pPr>
              <w:rPr>
                <w:rFonts w:ascii="Arial" w:hAnsi="Arial" w:cs="Arial"/>
                <w:sz w:val="20"/>
              </w:rPr>
            </w:pPr>
          </w:p>
        </w:tc>
        <w:tc>
          <w:tcPr>
            <w:tcW w:w="4953" w:type="dxa"/>
            <w:tcBorders>
              <w:top w:val="single" w:sz="4" w:space="0" w:color="808080"/>
              <w:left w:val="single" w:sz="4" w:space="0" w:color="808080"/>
              <w:bottom w:val="single" w:sz="4" w:space="0" w:color="808080"/>
              <w:right w:val="single" w:sz="4" w:space="0" w:color="808080"/>
            </w:tcBorders>
            <w:vAlign w:val="center"/>
          </w:tcPr>
          <w:p w14:paraId="4B7AB61E" w14:textId="77777777" w:rsidR="00F623CA" w:rsidRPr="00D5295F" w:rsidRDefault="00F623CA" w:rsidP="00793DD2">
            <w:pPr>
              <w:rPr>
                <w:rFonts w:ascii="Arial" w:hAnsi="Arial" w:cs="Arial"/>
                <w:sz w:val="20"/>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4B7AB61F" w14:textId="77777777" w:rsidR="00F623CA" w:rsidRPr="00D5295F" w:rsidRDefault="00F623CA" w:rsidP="00793DD2">
            <w:pPr>
              <w:rPr>
                <w:rFonts w:ascii="Arial" w:hAnsi="Arial" w:cs="Arial"/>
                <w:sz w:val="20"/>
              </w:rPr>
            </w:pPr>
          </w:p>
        </w:tc>
      </w:tr>
    </w:tbl>
    <w:p w14:paraId="4B7AB621" w14:textId="77777777" w:rsidR="00F623CA" w:rsidRPr="0094645C" w:rsidRDefault="00F623CA" w:rsidP="00F623CA">
      <w:pPr>
        <w:jc w:val="both"/>
        <w:rPr>
          <w:rFonts w:ascii="Arial" w:hAnsi="Arial" w:cs="Arial"/>
          <w:b/>
          <w:color w:val="0091A5"/>
          <w:sz w:val="30"/>
          <w:szCs w:val="30"/>
        </w:rPr>
      </w:pPr>
    </w:p>
    <w:p w14:paraId="4B7AB622" w14:textId="77777777" w:rsidR="00F623CA" w:rsidRPr="00021F1A" w:rsidRDefault="00F623CA" w:rsidP="00435A58">
      <w:pPr>
        <w:ind w:left="224"/>
        <w:jc w:val="both"/>
        <w:rPr>
          <w:rFonts w:ascii="Arial" w:hAnsi="Arial" w:cs="Arial"/>
          <w:b/>
          <w:color w:val="0091A5"/>
          <w:sz w:val="22"/>
          <w:szCs w:val="22"/>
        </w:rPr>
      </w:pPr>
      <w:r w:rsidRPr="00021F1A">
        <w:rPr>
          <w:rFonts w:ascii="Arial" w:hAnsi="Arial" w:cs="Arial"/>
          <w:b/>
          <w:color w:val="0091A5"/>
          <w:sz w:val="22"/>
          <w:szCs w:val="22"/>
        </w:rPr>
        <w:t>8.    Mist Netting and the use of CO2 stupefying baits (</w:t>
      </w:r>
      <w:proofErr w:type="spellStart"/>
      <w:r w:rsidRPr="00021F1A">
        <w:rPr>
          <w:rFonts w:ascii="Arial" w:hAnsi="Arial" w:cs="Arial"/>
          <w:b/>
          <w:color w:val="0091A5"/>
          <w:sz w:val="22"/>
          <w:szCs w:val="22"/>
        </w:rPr>
        <w:t>alphachlaralose</w:t>
      </w:r>
      <w:proofErr w:type="spellEnd"/>
      <w:r w:rsidRPr="00021F1A">
        <w:rPr>
          <w:rFonts w:ascii="Arial" w:hAnsi="Arial" w:cs="Arial"/>
          <w:b/>
          <w:color w:val="0091A5"/>
          <w:sz w:val="22"/>
          <w:szCs w:val="22"/>
        </w:rPr>
        <w:t>)</w:t>
      </w:r>
    </w:p>
    <w:p w14:paraId="4B7AB623" w14:textId="38C94193" w:rsidR="00F623CA" w:rsidRPr="00021F1A" w:rsidRDefault="00DA00B9" w:rsidP="00435A58">
      <w:pPr>
        <w:ind w:left="224"/>
        <w:jc w:val="both"/>
        <w:rPr>
          <w:rFonts w:ascii="Arial" w:hAnsi="Arial" w:cs="Arial"/>
          <w:color w:val="000000"/>
          <w:sz w:val="20"/>
        </w:rPr>
      </w:pPr>
      <w:r>
        <w:rPr>
          <w:rFonts w:ascii="Arial" w:hAnsi="Arial" w:cs="Arial"/>
          <w:color w:val="000000"/>
          <w:sz w:val="20"/>
        </w:rPr>
        <w:t>I</w:t>
      </w:r>
      <w:r w:rsidR="00F623CA" w:rsidRPr="00021F1A">
        <w:rPr>
          <w:rFonts w:ascii="Arial" w:hAnsi="Arial" w:cs="Arial"/>
          <w:color w:val="000000"/>
          <w:sz w:val="20"/>
        </w:rPr>
        <w:t xml:space="preserve">f you do not wish to use these methods please go to </w:t>
      </w:r>
      <w:r w:rsidR="00F623CA" w:rsidRPr="00021F1A">
        <w:rPr>
          <w:rFonts w:ascii="Arial" w:hAnsi="Arial" w:cs="Arial"/>
          <w:b/>
          <w:color w:val="000000"/>
          <w:sz w:val="20"/>
        </w:rPr>
        <w:t>Part C.</w:t>
      </w:r>
    </w:p>
    <w:p w14:paraId="4B7AB624" w14:textId="77777777" w:rsidR="00F623CA" w:rsidRPr="0094645C" w:rsidRDefault="00F623CA" w:rsidP="00F623CA">
      <w:pPr>
        <w:jc w:val="both"/>
        <w:rPr>
          <w:rFonts w:ascii="Arial" w:hAnsi="Arial" w:cs="Arial"/>
          <w:b/>
          <w:color w:val="FF0000"/>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48"/>
        <w:gridCol w:w="588"/>
        <w:gridCol w:w="602"/>
        <w:gridCol w:w="546"/>
        <w:gridCol w:w="574"/>
      </w:tblGrid>
      <w:tr w:rsidR="00F623CA" w:rsidRPr="00D5295F" w14:paraId="4B7AB627" w14:textId="77777777" w:rsidTr="00CA6E33">
        <w:trPr>
          <w:trHeight w:hRule="exact" w:val="284"/>
        </w:trPr>
        <w:tc>
          <w:tcPr>
            <w:tcW w:w="448" w:type="dxa"/>
            <w:vAlign w:val="center"/>
          </w:tcPr>
          <w:p w14:paraId="4B7AB625" w14:textId="77777777" w:rsidR="00F623CA" w:rsidRPr="006D5EAC" w:rsidRDefault="00F623CA" w:rsidP="00793DD2">
            <w:pPr>
              <w:pStyle w:val="BodyText2"/>
              <w:jc w:val="left"/>
              <w:rPr>
                <w:rFonts w:cs="Arial"/>
                <w:sz w:val="20"/>
              </w:rPr>
            </w:pPr>
            <w:r w:rsidRPr="006D5EAC">
              <w:rPr>
                <w:rFonts w:cs="Arial"/>
                <w:sz w:val="20"/>
              </w:rPr>
              <w:t>a)</w:t>
            </w:r>
          </w:p>
        </w:tc>
        <w:tc>
          <w:tcPr>
            <w:tcW w:w="9658" w:type="dxa"/>
            <w:gridSpan w:val="5"/>
            <w:vAlign w:val="center"/>
          </w:tcPr>
          <w:p w14:paraId="4B7AB626" w14:textId="77777777" w:rsidR="00F623CA" w:rsidRPr="00D5295F" w:rsidRDefault="00F623CA" w:rsidP="00793DD2">
            <w:pPr>
              <w:pStyle w:val="BodyText2"/>
              <w:jc w:val="left"/>
              <w:rPr>
                <w:rFonts w:cs="Arial"/>
                <w:sz w:val="20"/>
              </w:rPr>
            </w:pPr>
            <w:r>
              <w:rPr>
                <w:rFonts w:cs="Arial"/>
                <w:sz w:val="20"/>
              </w:rPr>
              <w:t xml:space="preserve">Which </w:t>
            </w:r>
            <w:r w:rsidRPr="0094645C">
              <w:rPr>
                <w:rFonts w:cs="Arial"/>
                <w:sz w:val="20"/>
              </w:rPr>
              <w:t>of the above</w:t>
            </w:r>
            <w:r w:rsidR="00F65769" w:rsidRPr="0094645C">
              <w:rPr>
                <w:rFonts w:cs="Arial"/>
                <w:sz w:val="20"/>
              </w:rPr>
              <w:t xml:space="preserve"> two</w:t>
            </w:r>
            <w:r w:rsidRPr="0094645C">
              <w:rPr>
                <w:rFonts w:cs="Arial"/>
                <w:sz w:val="20"/>
              </w:rPr>
              <w:t xml:space="preserve"> methods</w:t>
            </w:r>
            <w:r>
              <w:rPr>
                <w:rFonts w:cs="Arial"/>
                <w:sz w:val="20"/>
              </w:rPr>
              <w:t xml:space="preserve"> do you wish to use?</w:t>
            </w:r>
          </w:p>
        </w:tc>
      </w:tr>
      <w:tr w:rsidR="00F623CA" w:rsidRPr="00D5295F" w14:paraId="4B7AB62E" w14:textId="77777777" w:rsidTr="00CA6E33">
        <w:trPr>
          <w:trHeight w:val="814"/>
        </w:trPr>
        <w:tc>
          <w:tcPr>
            <w:tcW w:w="448" w:type="dxa"/>
          </w:tcPr>
          <w:p w14:paraId="4B7AB628" w14:textId="77777777" w:rsidR="00F623CA" w:rsidRPr="00D5295F" w:rsidRDefault="00F623CA" w:rsidP="00793DD2">
            <w:pPr>
              <w:pStyle w:val="BodyText2"/>
              <w:jc w:val="left"/>
              <w:rPr>
                <w:rFonts w:cs="Arial"/>
                <w:sz w:val="22"/>
              </w:rPr>
            </w:pPr>
          </w:p>
        </w:tc>
        <w:tc>
          <w:tcPr>
            <w:tcW w:w="9658" w:type="dxa"/>
            <w:gridSpan w:val="5"/>
          </w:tcPr>
          <w:p w14:paraId="4B7AB629" w14:textId="77777777" w:rsidR="00F623CA" w:rsidRPr="00D5295F" w:rsidRDefault="00F623CA" w:rsidP="00793DD2">
            <w:pPr>
              <w:pStyle w:val="BodyText2"/>
              <w:jc w:val="left"/>
              <w:rPr>
                <w:rFonts w:cs="Arial"/>
                <w:sz w:val="22"/>
              </w:rPr>
            </w:pPr>
          </w:p>
          <w:p w14:paraId="4B7AB62A" w14:textId="77777777" w:rsidR="00F623CA" w:rsidRPr="00D5295F" w:rsidRDefault="00F623CA" w:rsidP="00793DD2">
            <w:pPr>
              <w:pStyle w:val="BodyText2"/>
              <w:jc w:val="left"/>
              <w:rPr>
                <w:rFonts w:cs="Arial"/>
                <w:sz w:val="22"/>
              </w:rPr>
            </w:pPr>
          </w:p>
          <w:p w14:paraId="4B7AB62B" w14:textId="77777777" w:rsidR="00F623CA" w:rsidRPr="00D5295F" w:rsidRDefault="00F623CA" w:rsidP="00793DD2">
            <w:pPr>
              <w:pStyle w:val="BodyText2"/>
              <w:jc w:val="left"/>
              <w:rPr>
                <w:rFonts w:cs="Arial"/>
                <w:sz w:val="22"/>
              </w:rPr>
            </w:pPr>
          </w:p>
          <w:p w14:paraId="4B7AB62C" w14:textId="77777777" w:rsidR="00F623CA" w:rsidRPr="00D5295F" w:rsidRDefault="00F623CA" w:rsidP="00793DD2">
            <w:pPr>
              <w:pStyle w:val="BodyText2"/>
              <w:jc w:val="left"/>
              <w:rPr>
                <w:rFonts w:cs="Arial"/>
                <w:sz w:val="22"/>
              </w:rPr>
            </w:pPr>
          </w:p>
          <w:p w14:paraId="4B7AB62D" w14:textId="77777777" w:rsidR="00F623CA" w:rsidRPr="00D5295F" w:rsidRDefault="00F623CA" w:rsidP="00793DD2">
            <w:pPr>
              <w:pStyle w:val="BodyText2"/>
              <w:jc w:val="left"/>
              <w:rPr>
                <w:rFonts w:cs="Arial"/>
                <w:sz w:val="22"/>
              </w:rPr>
            </w:pPr>
          </w:p>
        </w:tc>
      </w:tr>
      <w:tr w:rsidR="0034100A" w:rsidRPr="00D5295F" w14:paraId="4B7AB635" w14:textId="77777777" w:rsidTr="00CA6E33">
        <w:trPr>
          <w:trHeight w:hRule="exact" w:val="544"/>
        </w:trPr>
        <w:tc>
          <w:tcPr>
            <w:tcW w:w="448" w:type="dxa"/>
            <w:vAlign w:val="center"/>
          </w:tcPr>
          <w:p w14:paraId="4B7AB62F" w14:textId="77777777" w:rsidR="00F623CA" w:rsidRPr="00D5295F" w:rsidRDefault="00F623CA" w:rsidP="00793DD2">
            <w:pPr>
              <w:pStyle w:val="BodyText2"/>
              <w:jc w:val="left"/>
              <w:rPr>
                <w:rFonts w:cs="Arial"/>
                <w:sz w:val="20"/>
              </w:rPr>
            </w:pPr>
            <w:r>
              <w:rPr>
                <w:rFonts w:cs="Arial"/>
                <w:sz w:val="20"/>
              </w:rPr>
              <w:t>b)</w:t>
            </w:r>
          </w:p>
        </w:tc>
        <w:tc>
          <w:tcPr>
            <w:tcW w:w="7348" w:type="dxa"/>
            <w:vAlign w:val="center"/>
          </w:tcPr>
          <w:p w14:paraId="4B7AB630" w14:textId="77777777" w:rsidR="00F623CA" w:rsidRPr="00D5295F" w:rsidRDefault="00F623CA" w:rsidP="00793DD2">
            <w:pPr>
              <w:pStyle w:val="BodyText2"/>
              <w:jc w:val="both"/>
              <w:rPr>
                <w:rFonts w:cs="Arial"/>
                <w:i/>
                <w:sz w:val="20"/>
              </w:rPr>
            </w:pPr>
            <w:r>
              <w:rPr>
                <w:rFonts w:cs="Arial"/>
                <w:sz w:val="20"/>
              </w:rPr>
              <w:t>Have you passed a formal training course on the above prohibited method that included a practical content within the last 2 years?</w:t>
            </w:r>
          </w:p>
        </w:tc>
        <w:tc>
          <w:tcPr>
            <w:tcW w:w="588" w:type="dxa"/>
            <w:vAlign w:val="center"/>
          </w:tcPr>
          <w:p w14:paraId="4B7AB631" w14:textId="77777777" w:rsidR="00F623CA" w:rsidRPr="00D5295F" w:rsidRDefault="00F623CA" w:rsidP="00793DD2">
            <w:pPr>
              <w:pStyle w:val="BodyText2"/>
              <w:jc w:val="left"/>
              <w:rPr>
                <w:rFonts w:cs="Arial"/>
                <w:sz w:val="20"/>
              </w:rPr>
            </w:pPr>
            <w:r>
              <w:rPr>
                <w:rFonts w:cs="Arial"/>
                <w:sz w:val="20"/>
              </w:rPr>
              <w:t>Yes</w:t>
            </w:r>
          </w:p>
        </w:tc>
        <w:sdt>
          <w:sdtPr>
            <w:rPr>
              <w:rFonts w:cs="Arial"/>
              <w:sz w:val="34"/>
              <w:szCs w:val="34"/>
            </w:rPr>
            <w:id w:val="-363529393"/>
            <w14:checkbox>
              <w14:checked w14:val="0"/>
              <w14:checkedState w14:val="2612" w14:font="MS Gothic"/>
              <w14:uncheckedState w14:val="2610" w14:font="MS Gothic"/>
            </w14:checkbox>
          </w:sdtPr>
          <w:sdtEndPr/>
          <w:sdtContent>
            <w:tc>
              <w:tcPr>
                <w:tcW w:w="602" w:type="dxa"/>
                <w:vAlign w:val="center"/>
              </w:tcPr>
              <w:p w14:paraId="4B7AB632"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33" w14:textId="77777777" w:rsidR="00F623CA" w:rsidRPr="00D5295F" w:rsidRDefault="00F623CA" w:rsidP="00793DD2">
            <w:pPr>
              <w:pStyle w:val="BodyText2"/>
              <w:jc w:val="left"/>
              <w:rPr>
                <w:rFonts w:cs="Arial"/>
                <w:sz w:val="20"/>
              </w:rPr>
            </w:pPr>
            <w:r>
              <w:rPr>
                <w:rFonts w:cs="Arial"/>
                <w:sz w:val="20"/>
              </w:rPr>
              <w:t>No</w:t>
            </w:r>
          </w:p>
        </w:tc>
        <w:sdt>
          <w:sdtPr>
            <w:rPr>
              <w:rFonts w:cs="Arial"/>
              <w:sz w:val="34"/>
              <w:szCs w:val="34"/>
            </w:rPr>
            <w:id w:val="-1757272807"/>
            <w14:checkbox>
              <w14:checked w14:val="0"/>
              <w14:checkedState w14:val="2612" w14:font="MS Gothic"/>
              <w14:uncheckedState w14:val="2610" w14:font="MS Gothic"/>
            </w14:checkbox>
          </w:sdtPr>
          <w:sdtEndPr/>
          <w:sdtContent>
            <w:tc>
              <w:tcPr>
                <w:tcW w:w="574" w:type="dxa"/>
                <w:vAlign w:val="center"/>
              </w:tcPr>
              <w:p w14:paraId="4B7AB634" w14:textId="77777777" w:rsidR="00F623CA" w:rsidRPr="00D5295F" w:rsidRDefault="0034100A" w:rsidP="00793DD2">
                <w:pPr>
                  <w:pStyle w:val="BodyText2"/>
                  <w:jc w:val="left"/>
                  <w:rPr>
                    <w:rFonts w:cs="Arial"/>
                    <w:sz w:val="20"/>
                  </w:rPr>
                </w:pPr>
                <w:r>
                  <w:rPr>
                    <w:rFonts w:ascii="MS Gothic" w:eastAsia="MS Gothic" w:hAnsi="MS Gothic" w:cs="Arial" w:hint="eastAsia"/>
                    <w:sz w:val="34"/>
                    <w:szCs w:val="34"/>
                  </w:rPr>
                  <w:t>☐</w:t>
                </w:r>
              </w:p>
            </w:tc>
          </w:sdtContent>
        </w:sdt>
      </w:tr>
      <w:tr w:rsidR="00F623CA" w:rsidRPr="00D5295F" w14:paraId="4B7AB638" w14:textId="77777777" w:rsidTr="00CA6E33">
        <w:trPr>
          <w:trHeight w:hRule="exact" w:val="427"/>
        </w:trPr>
        <w:tc>
          <w:tcPr>
            <w:tcW w:w="448" w:type="dxa"/>
            <w:vAlign w:val="center"/>
          </w:tcPr>
          <w:p w14:paraId="4B7AB636" w14:textId="77777777" w:rsidR="00F623CA" w:rsidRDefault="00F623CA" w:rsidP="00793DD2">
            <w:pPr>
              <w:pStyle w:val="BodyText2"/>
              <w:jc w:val="left"/>
              <w:rPr>
                <w:rFonts w:cs="Arial"/>
                <w:sz w:val="20"/>
              </w:rPr>
            </w:pPr>
          </w:p>
        </w:tc>
        <w:tc>
          <w:tcPr>
            <w:tcW w:w="9658" w:type="dxa"/>
            <w:gridSpan w:val="5"/>
            <w:vAlign w:val="center"/>
          </w:tcPr>
          <w:p w14:paraId="4B7AB637" w14:textId="77777777" w:rsidR="00F623CA" w:rsidRPr="00D5295F" w:rsidRDefault="00F623CA" w:rsidP="00793DD2">
            <w:pPr>
              <w:pStyle w:val="BodyText2"/>
              <w:jc w:val="left"/>
              <w:rPr>
                <w:rFonts w:cs="Arial"/>
                <w:sz w:val="20"/>
              </w:rPr>
            </w:pPr>
            <w:r>
              <w:rPr>
                <w:rFonts w:cs="Arial"/>
                <w:sz w:val="20"/>
              </w:rPr>
              <w:t xml:space="preserve">If </w:t>
            </w:r>
            <w:r w:rsidRPr="0025024E">
              <w:rPr>
                <w:rFonts w:cs="Arial"/>
                <w:b/>
                <w:sz w:val="20"/>
              </w:rPr>
              <w:t xml:space="preserve">YES </w:t>
            </w:r>
            <w:r>
              <w:rPr>
                <w:rFonts w:cs="Arial"/>
                <w:sz w:val="20"/>
              </w:rPr>
              <w:t>please state the date and title of the course and the trainer (company or individual as appropriate).</w:t>
            </w:r>
          </w:p>
        </w:tc>
      </w:tr>
      <w:tr w:rsidR="00F623CA" w:rsidRPr="00D5295F" w14:paraId="4B7AB642" w14:textId="77777777" w:rsidTr="00CA6E33">
        <w:trPr>
          <w:trHeight w:hRule="exact" w:val="1136"/>
        </w:trPr>
        <w:tc>
          <w:tcPr>
            <w:tcW w:w="448" w:type="dxa"/>
            <w:vAlign w:val="center"/>
          </w:tcPr>
          <w:p w14:paraId="4B7AB639" w14:textId="77777777" w:rsidR="00F623CA" w:rsidRDefault="00F623CA" w:rsidP="00793DD2">
            <w:pPr>
              <w:pStyle w:val="BodyText2"/>
              <w:jc w:val="left"/>
              <w:rPr>
                <w:rFonts w:cs="Arial"/>
                <w:sz w:val="20"/>
              </w:rPr>
            </w:pPr>
          </w:p>
        </w:tc>
        <w:tc>
          <w:tcPr>
            <w:tcW w:w="9658" w:type="dxa"/>
            <w:gridSpan w:val="5"/>
            <w:vAlign w:val="center"/>
          </w:tcPr>
          <w:p w14:paraId="4B7AB63A" w14:textId="77777777" w:rsidR="00F623CA" w:rsidRDefault="00F623CA" w:rsidP="00793DD2">
            <w:pPr>
              <w:pStyle w:val="BodyText2"/>
              <w:jc w:val="left"/>
              <w:rPr>
                <w:rFonts w:cs="Arial"/>
                <w:sz w:val="20"/>
              </w:rPr>
            </w:pPr>
          </w:p>
          <w:p w14:paraId="4B7AB63B" w14:textId="77777777" w:rsidR="00F623CA" w:rsidRDefault="00F623CA" w:rsidP="00793DD2">
            <w:pPr>
              <w:pStyle w:val="BodyText2"/>
              <w:jc w:val="left"/>
              <w:rPr>
                <w:rFonts w:cs="Arial"/>
                <w:sz w:val="20"/>
              </w:rPr>
            </w:pPr>
          </w:p>
          <w:p w14:paraId="4B7AB63C" w14:textId="77777777" w:rsidR="00F623CA" w:rsidRDefault="00F623CA" w:rsidP="00793DD2">
            <w:pPr>
              <w:pStyle w:val="BodyText2"/>
              <w:jc w:val="left"/>
              <w:rPr>
                <w:rFonts w:cs="Arial"/>
                <w:sz w:val="20"/>
              </w:rPr>
            </w:pPr>
          </w:p>
          <w:p w14:paraId="4B7AB63D" w14:textId="77777777" w:rsidR="00F623CA" w:rsidRDefault="00F623CA" w:rsidP="00793DD2">
            <w:pPr>
              <w:pStyle w:val="BodyText2"/>
              <w:jc w:val="left"/>
              <w:rPr>
                <w:rFonts w:cs="Arial"/>
                <w:sz w:val="20"/>
              </w:rPr>
            </w:pPr>
          </w:p>
          <w:p w14:paraId="4B7AB63E" w14:textId="77777777" w:rsidR="00F623CA" w:rsidRDefault="00F623CA" w:rsidP="00793DD2">
            <w:pPr>
              <w:pStyle w:val="BodyText2"/>
              <w:jc w:val="left"/>
              <w:rPr>
                <w:rFonts w:cs="Arial"/>
                <w:sz w:val="20"/>
              </w:rPr>
            </w:pPr>
          </w:p>
          <w:p w14:paraId="4B7AB63F" w14:textId="77777777" w:rsidR="00F623CA" w:rsidRDefault="00F623CA" w:rsidP="00793DD2">
            <w:pPr>
              <w:pStyle w:val="BodyText2"/>
              <w:jc w:val="left"/>
              <w:rPr>
                <w:rFonts w:cs="Arial"/>
                <w:sz w:val="20"/>
              </w:rPr>
            </w:pPr>
          </w:p>
          <w:p w14:paraId="4B7AB640" w14:textId="77777777" w:rsidR="00F623CA" w:rsidRDefault="00F623CA" w:rsidP="00793DD2">
            <w:pPr>
              <w:pStyle w:val="BodyText2"/>
              <w:jc w:val="left"/>
              <w:rPr>
                <w:rFonts w:cs="Arial"/>
                <w:sz w:val="20"/>
              </w:rPr>
            </w:pPr>
          </w:p>
          <w:p w14:paraId="4B7AB641" w14:textId="77777777" w:rsidR="00F623CA" w:rsidRDefault="00F623CA" w:rsidP="00793DD2">
            <w:pPr>
              <w:pStyle w:val="BodyText2"/>
              <w:jc w:val="left"/>
              <w:rPr>
                <w:rFonts w:cs="Arial"/>
                <w:sz w:val="20"/>
              </w:rPr>
            </w:pPr>
          </w:p>
        </w:tc>
      </w:tr>
      <w:tr w:rsidR="0034100A" w:rsidRPr="00D5295F" w14:paraId="4B7AB649" w14:textId="77777777" w:rsidTr="00CA6E33">
        <w:trPr>
          <w:trHeight w:hRule="exact" w:val="854"/>
        </w:trPr>
        <w:tc>
          <w:tcPr>
            <w:tcW w:w="448" w:type="dxa"/>
            <w:vAlign w:val="center"/>
          </w:tcPr>
          <w:p w14:paraId="4B7AB643" w14:textId="77777777" w:rsidR="00F623CA" w:rsidRPr="00D5295F" w:rsidRDefault="00F623CA" w:rsidP="00793DD2">
            <w:pPr>
              <w:pStyle w:val="BodyText2"/>
              <w:jc w:val="left"/>
              <w:rPr>
                <w:rFonts w:cs="Arial"/>
                <w:sz w:val="20"/>
              </w:rPr>
            </w:pPr>
            <w:r>
              <w:rPr>
                <w:rFonts w:cs="Arial"/>
                <w:sz w:val="20"/>
              </w:rPr>
              <w:t>c)</w:t>
            </w:r>
          </w:p>
        </w:tc>
        <w:tc>
          <w:tcPr>
            <w:tcW w:w="7348" w:type="dxa"/>
            <w:vAlign w:val="center"/>
          </w:tcPr>
          <w:p w14:paraId="4B7AB644" w14:textId="77777777" w:rsidR="00F623CA" w:rsidRPr="00D5295F" w:rsidRDefault="00F623CA" w:rsidP="00793DD2">
            <w:pPr>
              <w:pStyle w:val="BodyText2"/>
              <w:jc w:val="both"/>
              <w:rPr>
                <w:rFonts w:cs="Arial"/>
                <w:i/>
                <w:sz w:val="20"/>
              </w:rPr>
            </w:pPr>
            <w:r>
              <w:rPr>
                <w:rFonts w:cs="Arial"/>
                <w:sz w:val="20"/>
              </w:rPr>
              <w:t>If you have not passed a training course within the last two years, have you previously held a Licence and undertaken at least one treatment using the method stated in a) above within the last two years?</w:t>
            </w:r>
          </w:p>
        </w:tc>
        <w:tc>
          <w:tcPr>
            <w:tcW w:w="588" w:type="dxa"/>
            <w:vAlign w:val="center"/>
          </w:tcPr>
          <w:p w14:paraId="4B7AB645" w14:textId="77777777" w:rsidR="00F623CA" w:rsidRPr="00D5295F" w:rsidRDefault="00F623CA" w:rsidP="00793DD2">
            <w:pPr>
              <w:pStyle w:val="BodyText2"/>
              <w:jc w:val="left"/>
              <w:rPr>
                <w:rFonts w:cs="Arial"/>
                <w:sz w:val="20"/>
              </w:rPr>
            </w:pPr>
            <w:r>
              <w:rPr>
                <w:rFonts w:cs="Arial"/>
                <w:sz w:val="20"/>
              </w:rPr>
              <w:t>Yes</w:t>
            </w:r>
          </w:p>
        </w:tc>
        <w:sdt>
          <w:sdtPr>
            <w:rPr>
              <w:rFonts w:cs="Arial"/>
              <w:sz w:val="34"/>
              <w:szCs w:val="34"/>
            </w:rPr>
            <w:id w:val="489139595"/>
            <w14:checkbox>
              <w14:checked w14:val="0"/>
              <w14:checkedState w14:val="2612" w14:font="MS Gothic"/>
              <w14:uncheckedState w14:val="2610" w14:font="MS Gothic"/>
            </w14:checkbox>
          </w:sdtPr>
          <w:sdtEndPr/>
          <w:sdtContent>
            <w:tc>
              <w:tcPr>
                <w:tcW w:w="602" w:type="dxa"/>
                <w:vAlign w:val="center"/>
              </w:tcPr>
              <w:p w14:paraId="4B7AB646"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47" w14:textId="77777777" w:rsidR="00F623CA" w:rsidRPr="00D5295F" w:rsidRDefault="00F623CA" w:rsidP="00793DD2">
            <w:pPr>
              <w:pStyle w:val="BodyText2"/>
              <w:jc w:val="left"/>
              <w:rPr>
                <w:rFonts w:cs="Arial"/>
                <w:sz w:val="20"/>
              </w:rPr>
            </w:pPr>
            <w:r>
              <w:rPr>
                <w:rFonts w:cs="Arial"/>
                <w:sz w:val="20"/>
              </w:rPr>
              <w:t>No</w:t>
            </w:r>
          </w:p>
        </w:tc>
        <w:sdt>
          <w:sdtPr>
            <w:rPr>
              <w:rFonts w:cs="Arial"/>
              <w:sz w:val="34"/>
              <w:szCs w:val="34"/>
            </w:rPr>
            <w:id w:val="-524104914"/>
            <w14:checkbox>
              <w14:checked w14:val="0"/>
              <w14:checkedState w14:val="2612" w14:font="MS Gothic"/>
              <w14:uncheckedState w14:val="2610" w14:font="MS Gothic"/>
            </w14:checkbox>
          </w:sdtPr>
          <w:sdtEndPr/>
          <w:sdtContent>
            <w:tc>
              <w:tcPr>
                <w:tcW w:w="574" w:type="dxa"/>
                <w:vAlign w:val="center"/>
              </w:tcPr>
              <w:p w14:paraId="4B7AB648" w14:textId="77777777" w:rsidR="00F623CA" w:rsidRPr="00D5295F" w:rsidRDefault="00F65769" w:rsidP="00793DD2">
                <w:pPr>
                  <w:pStyle w:val="BodyText2"/>
                  <w:jc w:val="left"/>
                  <w:rPr>
                    <w:rFonts w:cs="Arial"/>
                    <w:sz w:val="20"/>
                  </w:rPr>
                </w:pPr>
                <w:r>
                  <w:rPr>
                    <w:rFonts w:ascii="MS Gothic" w:eastAsia="MS Gothic" w:hAnsi="MS Gothic" w:cs="Arial" w:hint="eastAsia"/>
                    <w:sz w:val="34"/>
                    <w:szCs w:val="34"/>
                  </w:rPr>
                  <w:t>☐</w:t>
                </w:r>
              </w:p>
            </w:tc>
          </w:sdtContent>
        </w:sdt>
      </w:tr>
    </w:tbl>
    <w:p w14:paraId="4B7AB64A" w14:textId="77777777" w:rsidR="00F623CA" w:rsidRDefault="00F623CA" w:rsidP="00F623CA">
      <w:pPr>
        <w:jc w:val="both"/>
        <w:rPr>
          <w:rFonts w:ascii="Arial" w:hAnsi="Arial" w:cs="Arial"/>
          <w:b/>
          <w:color w:val="FF0000"/>
          <w:sz w:val="22"/>
          <w:szCs w:val="22"/>
        </w:rPr>
      </w:pPr>
    </w:p>
    <w:p w14:paraId="4B7AB64B" w14:textId="77777777" w:rsidR="00F623CA" w:rsidRPr="00021F1A" w:rsidRDefault="00F623CA" w:rsidP="00F65769">
      <w:pPr>
        <w:ind w:left="98"/>
        <w:rPr>
          <w:rFonts w:ascii="Arial" w:hAnsi="Arial" w:cs="Arial"/>
          <w:color w:val="0091A5"/>
          <w:szCs w:val="24"/>
          <w:u w:val="single"/>
        </w:rPr>
      </w:pPr>
      <w:r w:rsidRPr="00021F1A">
        <w:rPr>
          <w:rFonts w:ascii="Arial" w:hAnsi="Arial" w:cs="Arial"/>
          <w:b/>
          <w:color w:val="0091A5"/>
          <w:szCs w:val="24"/>
          <w:u w:val="single"/>
        </w:rPr>
        <w:t>Part C. Declarations</w:t>
      </w:r>
    </w:p>
    <w:p w14:paraId="4B7AB64C" w14:textId="77777777" w:rsidR="00F623CA" w:rsidRPr="00021F1A" w:rsidRDefault="00F623CA" w:rsidP="00F623CA">
      <w:pPr>
        <w:jc w:val="both"/>
        <w:rPr>
          <w:rFonts w:ascii="Arial" w:hAnsi="Arial" w:cs="Arial"/>
          <w:b/>
          <w:color w:val="0091A5"/>
          <w:sz w:val="22"/>
          <w:szCs w:val="22"/>
        </w:rPr>
      </w:pPr>
    </w:p>
    <w:p w14:paraId="4B7AB64D" w14:textId="77777777" w:rsidR="00F623CA" w:rsidRDefault="00F623CA" w:rsidP="00CA6E33">
      <w:pPr>
        <w:ind w:left="224"/>
        <w:jc w:val="both"/>
        <w:rPr>
          <w:rFonts w:ascii="Arial" w:hAnsi="Arial" w:cs="Arial"/>
          <w:b/>
          <w:color w:val="0091A5"/>
          <w:sz w:val="22"/>
          <w:szCs w:val="22"/>
        </w:rPr>
      </w:pPr>
      <w:r>
        <w:rPr>
          <w:rFonts w:ascii="Arial" w:hAnsi="Arial" w:cs="Arial"/>
          <w:b/>
          <w:color w:val="0091A5"/>
          <w:sz w:val="22"/>
          <w:szCs w:val="22"/>
        </w:rPr>
        <w:t>9</w:t>
      </w:r>
      <w:r w:rsidRPr="00021F1A">
        <w:rPr>
          <w:rFonts w:ascii="Arial" w:hAnsi="Arial" w:cs="Arial"/>
          <w:b/>
          <w:color w:val="0091A5"/>
          <w:sz w:val="22"/>
          <w:szCs w:val="22"/>
        </w:rPr>
        <w:t>.    Handling of your Information</w:t>
      </w:r>
    </w:p>
    <w:p w14:paraId="4B7AB64E" w14:textId="77777777" w:rsidR="00CA6E33" w:rsidRPr="00CA6E33" w:rsidRDefault="00CA6E33" w:rsidP="00CA6E33">
      <w:pPr>
        <w:ind w:left="224"/>
        <w:jc w:val="both"/>
        <w:rPr>
          <w:rFonts w:ascii="Arial" w:hAnsi="Arial" w:cs="Arial"/>
          <w:b/>
          <w:color w:val="0091A5"/>
          <w:sz w:val="4"/>
          <w:szCs w:val="4"/>
        </w:rPr>
      </w:pPr>
    </w:p>
    <w:tbl>
      <w:tblPr>
        <w:tblW w:w="10106" w:type="dxa"/>
        <w:tblInd w:w="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8"/>
        <w:gridCol w:w="7362"/>
        <w:gridCol w:w="574"/>
        <w:gridCol w:w="602"/>
        <w:gridCol w:w="546"/>
        <w:gridCol w:w="574"/>
      </w:tblGrid>
      <w:tr w:rsidR="00F623CA" w:rsidRPr="00D5295F" w14:paraId="4B7AB652" w14:textId="77777777" w:rsidTr="00CA6E33">
        <w:trPr>
          <w:trHeight w:hRule="exact" w:val="1146"/>
        </w:trPr>
        <w:tc>
          <w:tcPr>
            <w:tcW w:w="448" w:type="dxa"/>
            <w:vAlign w:val="center"/>
          </w:tcPr>
          <w:p w14:paraId="4B7AB64F" w14:textId="77777777" w:rsidR="00F623CA" w:rsidRPr="005E4F6D" w:rsidRDefault="00F623CA" w:rsidP="00793DD2">
            <w:pPr>
              <w:pStyle w:val="BodyText2"/>
              <w:jc w:val="left"/>
              <w:rPr>
                <w:rFonts w:cs="Arial"/>
                <w:sz w:val="20"/>
              </w:rPr>
            </w:pPr>
            <w:r w:rsidRPr="005E4F6D">
              <w:rPr>
                <w:rFonts w:cs="Arial"/>
                <w:sz w:val="20"/>
              </w:rPr>
              <w:t>a)</w:t>
            </w:r>
          </w:p>
        </w:tc>
        <w:tc>
          <w:tcPr>
            <w:tcW w:w="9658" w:type="dxa"/>
            <w:gridSpan w:val="5"/>
            <w:vAlign w:val="center"/>
          </w:tcPr>
          <w:p w14:paraId="4B7AB650" w14:textId="77777777" w:rsidR="00F623CA" w:rsidRPr="0025024E" w:rsidRDefault="00F623CA" w:rsidP="00793DD2">
            <w:pPr>
              <w:pStyle w:val="Heading2"/>
              <w:rPr>
                <w:rFonts w:cs="Arial"/>
                <w:sz w:val="20"/>
              </w:rPr>
            </w:pPr>
            <w:r w:rsidRPr="0025024E">
              <w:rPr>
                <w:rFonts w:cs="Arial"/>
                <w:b w:val="0"/>
                <w:sz w:val="20"/>
              </w:rPr>
              <w:t>The information requested in this application form will capture personal data about you – for example, your name and address.  Your personal data will be managed and used by the NRW in accordance with the Data Protection Act 19</w:t>
            </w:r>
            <w:r w:rsidRPr="00CA6E33">
              <w:rPr>
                <w:rFonts w:cs="Arial"/>
                <w:b w:val="0"/>
                <w:sz w:val="20"/>
              </w:rPr>
              <w:t xml:space="preserve">98.  </w:t>
            </w:r>
            <w:r w:rsidRPr="00CA6E33">
              <w:rPr>
                <w:rFonts w:cs="Arial"/>
                <w:sz w:val="20"/>
              </w:rPr>
              <w:t>For more information please see the Notes for Guidance at the beginning of this form.</w:t>
            </w:r>
          </w:p>
          <w:p w14:paraId="4B7AB651" w14:textId="77777777" w:rsidR="00F623CA" w:rsidRPr="0025024E" w:rsidRDefault="00F623CA" w:rsidP="00793DD2">
            <w:pPr>
              <w:pStyle w:val="BodyText2"/>
              <w:jc w:val="left"/>
              <w:rPr>
                <w:rFonts w:cs="Arial"/>
                <w:sz w:val="20"/>
              </w:rPr>
            </w:pPr>
          </w:p>
        </w:tc>
      </w:tr>
      <w:tr w:rsidR="00F623CA" w:rsidRPr="00D5295F" w14:paraId="4B7AB659" w14:textId="77777777" w:rsidTr="00CA6E33">
        <w:trPr>
          <w:trHeight w:hRule="exact" w:val="850"/>
        </w:trPr>
        <w:tc>
          <w:tcPr>
            <w:tcW w:w="448" w:type="dxa"/>
            <w:vAlign w:val="center"/>
          </w:tcPr>
          <w:p w14:paraId="4B7AB653" w14:textId="77777777" w:rsidR="00F623CA" w:rsidRPr="00D5295F" w:rsidRDefault="00F623CA" w:rsidP="00793DD2">
            <w:pPr>
              <w:pStyle w:val="BodyText2"/>
              <w:jc w:val="left"/>
              <w:rPr>
                <w:rFonts w:cs="Arial"/>
                <w:sz w:val="20"/>
              </w:rPr>
            </w:pPr>
            <w:r>
              <w:rPr>
                <w:rFonts w:cs="Arial"/>
                <w:sz w:val="20"/>
              </w:rPr>
              <w:t>b)</w:t>
            </w:r>
          </w:p>
        </w:tc>
        <w:tc>
          <w:tcPr>
            <w:tcW w:w="7362" w:type="dxa"/>
            <w:vAlign w:val="center"/>
          </w:tcPr>
          <w:p w14:paraId="4B7AB654" w14:textId="77777777" w:rsidR="00F623CA" w:rsidRPr="0025024E" w:rsidRDefault="00F623CA" w:rsidP="00793DD2">
            <w:pPr>
              <w:jc w:val="both"/>
              <w:rPr>
                <w:rFonts w:ascii="Arial" w:hAnsi="Arial" w:cs="Arial"/>
                <w:sz w:val="20"/>
              </w:rPr>
            </w:pPr>
            <w:r w:rsidRPr="0025024E">
              <w:rPr>
                <w:rFonts w:ascii="Arial" w:hAnsi="Arial" w:cs="Arial"/>
                <w:sz w:val="20"/>
              </w:rPr>
              <w:t>Do you give your consent to the disclosure of information provided by you in connection with this application?  Your personal and financial information not relating to the environment will not be disclosed</w:t>
            </w:r>
          </w:p>
        </w:tc>
        <w:tc>
          <w:tcPr>
            <w:tcW w:w="574" w:type="dxa"/>
            <w:vAlign w:val="center"/>
          </w:tcPr>
          <w:p w14:paraId="4B7AB655" w14:textId="77777777" w:rsidR="00F623CA" w:rsidRPr="0025024E" w:rsidRDefault="00F623CA" w:rsidP="00793DD2">
            <w:pPr>
              <w:pStyle w:val="BodyText2"/>
              <w:jc w:val="left"/>
              <w:rPr>
                <w:rFonts w:cs="Arial"/>
                <w:sz w:val="20"/>
              </w:rPr>
            </w:pPr>
            <w:r w:rsidRPr="0025024E">
              <w:rPr>
                <w:rFonts w:cs="Arial"/>
                <w:sz w:val="20"/>
              </w:rPr>
              <w:t>Yes</w:t>
            </w:r>
          </w:p>
        </w:tc>
        <w:sdt>
          <w:sdtPr>
            <w:rPr>
              <w:rFonts w:cs="Arial"/>
              <w:sz w:val="34"/>
              <w:szCs w:val="34"/>
            </w:rPr>
            <w:id w:val="235596095"/>
            <w14:checkbox>
              <w14:checked w14:val="0"/>
              <w14:checkedState w14:val="2612" w14:font="MS Gothic"/>
              <w14:uncheckedState w14:val="2610" w14:font="MS Gothic"/>
            </w14:checkbox>
          </w:sdtPr>
          <w:sdtEndPr/>
          <w:sdtContent>
            <w:tc>
              <w:tcPr>
                <w:tcW w:w="602" w:type="dxa"/>
                <w:vAlign w:val="center"/>
              </w:tcPr>
              <w:p w14:paraId="4B7AB656" w14:textId="77777777" w:rsidR="00F623CA" w:rsidRPr="0025024E" w:rsidRDefault="0034100A" w:rsidP="00793DD2">
                <w:pPr>
                  <w:pStyle w:val="BodyText2"/>
                  <w:jc w:val="left"/>
                  <w:rPr>
                    <w:rFonts w:cs="Arial"/>
                    <w:sz w:val="20"/>
                  </w:rPr>
                </w:pPr>
                <w:r>
                  <w:rPr>
                    <w:rFonts w:ascii="MS Gothic" w:eastAsia="MS Gothic" w:hAnsi="MS Gothic" w:cs="Arial" w:hint="eastAsia"/>
                    <w:sz w:val="34"/>
                    <w:szCs w:val="34"/>
                  </w:rPr>
                  <w:t>☐</w:t>
                </w:r>
              </w:p>
            </w:tc>
          </w:sdtContent>
        </w:sdt>
        <w:tc>
          <w:tcPr>
            <w:tcW w:w="546" w:type="dxa"/>
            <w:vAlign w:val="center"/>
          </w:tcPr>
          <w:p w14:paraId="4B7AB657" w14:textId="77777777" w:rsidR="00F623CA" w:rsidRPr="0025024E" w:rsidRDefault="00F623CA" w:rsidP="00793DD2">
            <w:pPr>
              <w:pStyle w:val="BodyText2"/>
              <w:jc w:val="left"/>
              <w:rPr>
                <w:rFonts w:cs="Arial"/>
                <w:sz w:val="20"/>
              </w:rPr>
            </w:pPr>
            <w:r w:rsidRPr="0025024E">
              <w:rPr>
                <w:rFonts w:cs="Arial"/>
                <w:sz w:val="20"/>
              </w:rPr>
              <w:t>No</w:t>
            </w:r>
          </w:p>
        </w:tc>
        <w:sdt>
          <w:sdtPr>
            <w:rPr>
              <w:rFonts w:cs="Arial"/>
              <w:sz w:val="34"/>
              <w:szCs w:val="34"/>
            </w:rPr>
            <w:id w:val="-2018846165"/>
            <w14:checkbox>
              <w14:checked w14:val="0"/>
              <w14:checkedState w14:val="2612" w14:font="MS Gothic"/>
              <w14:uncheckedState w14:val="2610" w14:font="MS Gothic"/>
            </w14:checkbox>
          </w:sdtPr>
          <w:sdtEndPr/>
          <w:sdtContent>
            <w:tc>
              <w:tcPr>
                <w:tcW w:w="574" w:type="dxa"/>
                <w:vAlign w:val="center"/>
              </w:tcPr>
              <w:p w14:paraId="4B7AB658" w14:textId="77777777" w:rsidR="00F623CA" w:rsidRPr="0025024E" w:rsidRDefault="0034100A" w:rsidP="00793DD2">
                <w:pPr>
                  <w:pStyle w:val="BodyText2"/>
                  <w:jc w:val="left"/>
                  <w:rPr>
                    <w:rFonts w:cs="Arial"/>
                    <w:sz w:val="20"/>
                  </w:rPr>
                </w:pPr>
                <w:r>
                  <w:rPr>
                    <w:rFonts w:ascii="MS Gothic" w:eastAsia="MS Gothic" w:hAnsi="MS Gothic" w:cs="Arial" w:hint="eastAsia"/>
                    <w:sz w:val="34"/>
                    <w:szCs w:val="34"/>
                  </w:rPr>
                  <w:t>☐</w:t>
                </w:r>
              </w:p>
            </w:tc>
          </w:sdtContent>
        </w:sdt>
      </w:tr>
    </w:tbl>
    <w:p w14:paraId="4B7AB65A" w14:textId="77777777" w:rsidR="00F623CA" w:rsidRPr="00CA6E33" w:rsidRDefault="00F623CA" w:rsidP="00F623CA">
      <w:pPr>
        <w:jc w:val="both"/>
        <w:rPr>
          <w:rFonts w:ascii="Arial" w:hAnsi="Arial" w:cs="Arial"/>
          <w:b/>
          <w:color w:val="0091A5"/>
          <w:sz w:val="32"/>
          <w:szCs w:val="32"/>
        </w:rPr>
      </w:pPr>
    </w:p>
    <w:p w14:paraId="4B7AB65B" w14:textId="77777777" w:rsidR="00F623CA" w:rsidRDefault="00F623CA" w:rsidP="00CA6E33">
      <w:pPr>
        <w:ind w:left="196"/>
        <w:jc w:val="both"/>
        <w:rPr>
          <w:rFonts w:ascii="Arial" w:hAnsi="Arial" w:cs="Arial"/>
          <w:b/>
          <w:color w:val="0091A5"/>
          <w:sz w:val="22"/>
          <w:szCs w:val="22"/>
        </w:rPr>
      </w:pPr>
      <w:r w:rsidRPr="00021F1A">
        <w:rPr>
          <w:rFonts w:ascii="Arial" w:hAnsi="Arial" w:cs="Arial"/>
          <w:b/>
          <w:color w:val="0091A5"/>
          <w:sz w:val="22"/>
          <w:szCs w:val="22"/>
        </w:rPr>
        <w:t xml:space="preserve">10. </w:t>
      </w:r>
      <w:r>
        <w:rPr>
          <w:rFonts w:ascii="Arial" w:hAnsi="Arial" w:cs="Arial"/>
          <w:b/>
          <w:color w:val="0091A5"/>
          <w:sz w:val="22"/>
          <w:szCs w:val="22"/>
        </w:rPr>
        <w:t xml:space="preserve">  </w:t>
      </w:r>
      <w:r w:rsidRPr="00021F1A">
        <w:rPr>
          <w:rFonts w:ascii="Arial" w:hAnsi="Arial" w:cs="Arial"/>
          <w:b/>
          <w:color w:val="0091A5"/>
          <w:sz w:val="22"/>
          <w:szCs w:val="22"/>
        </w:rPr>
        <w:t>Read and sign the following declarations</w:t>
      </w:r>
    </w:p>
    <w:p w14:paraId="4B7AB65C" w14:textId="77777777" w:rsidR="00CA6E33" w:rsidRPr="00CA6E33" w:rsidRDefault="00CA6E33" w:rsidP="00CA6E33">
      <w:pPr>
        <w:ind w:left="196"/>
        <w:jc w:val="both"/>
        <w:rPr>
          <w:rFonts w:ascii="Arial" w:hAnsi="Arial" w:cs="Arial"/>
          <w:b/>
          <w:color w:val="0091A5"/>
          <w:sz w:val="4"/>
          <w:szCs w:val="4"/>
        </w:rPr>
      </w:pPr>
    </w:p>
    <w:p w14:paraId="4B7AB65D" w14:textId="77777777" w:rsidR="00F623CA" w:rsidRPr="006D5EAC" w:rsidRDefault="00F623CA" w:rsidP="00F623CA">
      <w:pPr>
        <w:rPr>
          <w:rFonts w:ascii="Arial" w:hAnsi="Arial" w:cs="Arial"/>
          <w:sz w:val="4"/>
          <w:szCs w:val="4"/>
        </w:rPr>
      </w:pPr>
    </w:p>
    <w:tbl>
      <w:tblPr>
        <w:tblW w:w="10106" w:type="dxa"/>
        <w:tblInd w:w="94" w:type="dxa"/>
        <w:tblLayout w:type="fixed"/>
        <w:tblLook w:val="0000" w:firstRow="0" w:lastRow="0" w:firstColumn="0" w:lastColumn="0" w:noHBand="0" w:noVBand="0"/>
      </w:tblPr>
      <w:tblGrid>
        <w:gridCol w:w="446"/>
        <w:gridCol w:w="2683"/>
        <w:gridCol w:w="261"/>
        <w:gridCol w:w="3785"/>
        <w:gridCol w:w="635"/>
        <w:gridCol w:w="574"/>
        <w:gridCol w:w="602"/>
        <w:gridCol w:w="546"/>
        <w:gridCol w:w="574"/>
      </w:tblGrid>
      <w:tr w:rsidR="00F623CA" w:rsidRPr="00D5295F" w14:paraId="4B7AB664" w14:textId="77777777" w:rsidTr="00A85058">
        <w:trPr>
          <w:trHeight w:hRule="exact" w:val="553"/>
        </w:trPr>
        <w:tc>
          <w:tcPr>
            <w:tcW w:w="446" w:type="dxa"/>
            <w:tcBorders>
              <w:top w:val="single" w:sz="4" w:space="0" w:color="808080"/>
              <w:left w:val="single" w:sz="4" w:space="0" w:color="808080"/>
              <w:bottom w:val="single" w:sz="4" w:space="0" w:color="808080"/>
              <w:right w:val="single" w:sz="4" w:space="0" w:color="808080"/>
            </w:tcBorders>
            <w:vAlign w:val="center"/>
          </w:tcPr>
          <w:p w14:paraId="4B7AB65E" w14:textId="77777777" w:rsidR="00F623CA" w:rsidRPr="00401EAE" w:rsidRDefault="00F623CA" w:rsidP="00A85058">
            <w:pPr>
              <w:pStyle w:val="BodyText2"/>
              <w:rPr>
                <w:rFonts w:cs="Arial"/>
                <w:sz w:val="20"/>
              </w:rPr>
            </w:pPr>
            <w:r w:rsidRPr="00401EAE">
              <w:rPr>
                <w:rFonts w:cs="Arial"/>
                <w:sz w:val="20"/>
              </w:rPr>
              <w:t>a)</w:t>
            </w:r>
          </w:p>
        </w:tc>
        <w:tc>
          <w:tcPr>
            <w:tcW w:w="7364" w:type="dxa"/>
            <w:gridSpan w:val="4"/>
            <w:tcBorders>
              <w:top w:val="single" w:sz="4" w:space="0" w:color="808080"/>
              <w:left w:val="single" w:sz="4" w:space="0" w:color="808080"/>
              <w:bottom w:val="single" w:sz="4" w:space="0" w:color="808080"/>
              <w:right w:val="single" w:sz="4" w:space="0" w:color="808080"/>
            </w:tcBorders>
          </w:tcPr>
          <w:p w14:paraId="4B7AB65F" w14:textId="77777777" w:rsidR="00F623CA" w:rsidRPr="00D5295F" w:rsidRDefault="00F623CA" w:rsidP="00793DD2">
            <w:pPr>
              <w:pStyle w:val="BodyText2"/>
              <w:jc w:val="both"/>
              <w:rPr>
                <w:rFonts w:cs="Arial"/>
                <w:sz w:val="20"/>
              </w:rPr>
            </w:pPr>
            <w:r w:rsidRPr="00D042D6">
              <w:rPr>
                <w:rFonts w:cs="Arial"/>
                <w:sz w:val="20"/>
                <w:lang w:eastAsia="en-GB"/>
              </w:rPr>
              <w:t xml:space="preserve">Have </w:t>
            </w:r>
            <w:r w:rsidRPr="00D042D6">
              <w:rPr>
                <w:rFonts w:cs="Arial"/>
                <w:b/>
                <w:sz w:val="20"/>
                <w:lang w:eastAsia="en-GB"/>
              </w:rPr>
              <w:t>you</w:t>
            </w:r>
            <w:r w:rsidRPr="00D042D6">
              <w:rPr>
                <w:rFonts w:cs="Arial"/>
                <w:sz w:val="20"/>
                <w:lang w:eastAsia="en-GB"/>
              </w:rPr>
              <w:t xml:space="preserve"> </w:t>
            </w:r>
            <w:r>
              <w:rPr>
                <w:rFonts w:cs="Arial"/>
                <w:sz w:val="20"/>
                <w:lang w:eastAsia="en-GB"/>
              </w:rPr>
              <w:t xml:space="preserve">or your </w:t>
            </w:r>
            <w:r w:rsidRPr="00D17105">
              <w:rPr>
                <w:rFonts w:cs="Arial"/>
                <w:b/>
                <w:sz w:val="20"/>
                <w:lang w:eastAsia="en-GB"/>
              </w:rPr>
              <w:t>accredited agents</w:t>
            </w:r>
            <w:r>
              <w:rPr>
                <w:rFonts w:cs="Arial"/>
                <w:sz w:val="20"/>
                <w:lang w:eastAsia="en-GB"/>
              </w:rPr>
              <w:t xml:space="preserve"> or </w:t>
            </w:r>
            <w:r w:rsidRPr="00D17105">
              <w:rPr>
                <w:rFonts w:cs="Arial"/>
                <w:b/>
                <w:sz w:val="20"/>
                <w:lang w:eastAsia="en-GB"/>
              </w:rPr>
              <w:t>assistants</w:t>
            </w:r>
            <w:r>
              <w:rPr>
                <w:rFonts w:cs="Arial"/>
                <w:sz w:val="20"/>
                <w:lang w:eastAsia="en-GB"/>
              </w:rPr>
              <w:t xml:space="preserve"> </w:t>
            </w:r>
            <w:r w:rsidRPr="00D042D6">
              <w:rPr>
                <w:rFonts w:cs="Arial"/>
                <w:sz w:val="20"/>
                <w:lang w:eastAsia="en-GB"/>
              </w:rPr>
              <w:t>ever been convicted of a wildlife offence</w:t>
            </w:r>
            <w:r w:rsidRPr="00D5295F">
              <w:rPr>
                <w:rFonts w:cs="Arial"/>
                <w:sz w:val="20"/>
              </w:rPr>
              <w:t>?</w:t>
            </w:r>
          </w:p>
        </w:tc>
        <w:tc>
          <w:tcPr>
            <w:tcW w:w="574" w:type="dxa"/>
            <w:tcBorders>
              <w:top w:val="single" w:sz="4" w:space="0" w:color="808080"/>
              <w:left w:val="single" w:sz="4" w:space="0" w:color="808080"/>
              <w:bottom w:val="single" w:sz="4" w:space="0" w:color="808080"/>
              <w:right w:val="single" w:sz="4" w:space="0" w:color="808080"/>
            </w:tcBorders>
            <w:vAlign w:val="center"/>
          </w:tcPr>
          <w:p w14:paraId="4B7AB660" w14:textId="77777777" w:rsidR="00F623CA" w:rsidRPr="00D5295F" w:rsidRDefault="00F623CA" w:rsidP="00793DD2">
            <w:pPr>
              <w:pStyle w:val="BodyText2"/>
              <w:rPr>
                <w:rFonts w:cs="Arial"/>
                <w:sz w:val="20"/>
              </w:rPr>
            </w:pPr>
            <w:r w:rsidRPr="00D5295F">
              <w:rPr>
                <w:rFonts w:cs="Arial"/>
                <w:sz w:val="20"/>
              </w:rPr>
              <w:t>Yes</w:t>
            </w:r>
          </w:p>
        </w:tc>
        <w:sdt>
          <w:sdtPr>
            <w:rPr>
              <w:rFonts w:cs="Arial"/>
              <w:sz w:val="34"/>
              <w:szCs w:val="34"/>
            </w:rPr>
            <w:id w:val="1996527975"/>
            <w14:checkbox>
              <w14:checked w14:val="0"/>
              <w14:checkedState w14:val="2612" w14:font="MS Gothic"/>
              <w14:uncheckedState w14:val="2610" w14:font="MS Gothic"/>
            </w14:checkbox>
          </w:sdtPr>
          <w:sdtEndPr/>
          <w:sdtContent>
            <w:tc>
              <w:tcPr>
                <w:tcW w:w="602" w:type="dxa"/>
                <w:tcBorders>
                  <w:top w:val="single" w:sz="4" w:space="0" w:color="808080"/>
                  <w:left w:val="single" w:sz="4" w:space="0" w:color="808080"/>
                  <w:bottom w:val="single" w:sz="4" w:space="0" w:color="808080"/>
                  <w:right w:val="single" w:sz="4" w:space="0" w:color="808080"/>
                </w:tcBorders>
                <w:vAlign w:val="center"/>
              </w:tcPr>
              <w:p w14:paraId="4B7AB661" w14:textId="77777777" w:rsidR="00F623CA" w:rsidRPr="00D5295F" w:rsidRDefault="0034100A" w:rsidP="00793DD2">
                <w:pPr>
                  <w:pStyle w:val="BodyText2"/>
                  <w:jc w:val="left"/>
                  <w:rPr>
                    <w:rFonts w:cs="Arial"/>
                    <w:sz w:val="20"/>
                  </w:rPr>
                </w:pPr>
                <w:r>
                  <w:rPr>
                    <w:rFonts w:ascii="MS Gothic" w:eastAsia="MS Gothic" w:hAnsi="MS Gothic" w:cs="Arial" w:hint="eastAsia"/>
                    <w:sz w:val="34"/>
                    <w:szCs w:val="34"/>
                  </w:rPr>
                  <w:t>☐</w:t>
                </w:r>
              </w:p>
            </w:tc>
          </w:sdtContent>
        </w:sdt>
        <w:tc>
          <w:tcPr>
            <w:tcW w:w="546" w:type="dxa"/>
            <w:tcBorders>
              <w:top w:val="single" w:sz="4" w:space="0" w:color="808080"/>
              <w:left w:val="single" w:sz="4" w:space="0" w:color="808080"/>
              <w:bottom w:val="single" w:sz="4" w:space="0" w:color="808080"/>
              <w:right w:val="single" w:sz="4" w:space="0" w:color="808080"/>
            </w:tcBorders>
            <w:vAlign w:val="center"/>
          </w:tcPr>
          <w:p w14:paraId="4B7AB662" w14:textId="77777777" w:rsidR="00F623CA" w:rsidRPr="00D5295F" w:rsidRDefault="00F623CA" w:rsidP="00793DD2">
            <w:pPr>
              <w:pStyle w:val="BodyText2"/>
              <w:rPr>
                <w:rFonts w:cs="Arial"/>
                <w:sz w:val="20"/>
              </w:rPr>
            </w:pPr>
            <w:r w:rsidRPr="00D5295F">
              <w:rPr>
                <w:rFonts w:cs="Arial"/>
                <w:sz w:val="20"/>
              </w:rPr>
              <w:t>No</w:t>
            </w:r>
          </w:p>
        </w:tc>
        <w:sdt>
          <w:sdtPr>
            <w:rPr>
              <w:rFonts w:cs="Arial"/>
              <w:sz w:val="34"/>
              <w:szCs w:val="34"/>
            </w:rPr>
            <w:id w:val="-1962637334"/>
            <w14:checkbox>
              <w14:checked w14:val="0"/>
              <w14:checkedState w14:val="2612" w14:font="MS Gothic"/>
              <w14:uncheckedState w14:val="2610" w14:font="MS Gothic"/>
            </w14:checkbox>
          </w:sdtPr>
          <w:sdtEndPr/>
          <w:sdtContent>
            <w:tc>
              <w:tcPr>
                <w:tcW w:w="574" w:type="dxa"/>
                <w:tcBorders>
                  <w:top w:val="single" w:sz="4" w:space="0" w:color="808080"/>
                  <w:left w:val="single" w:sz="4" w:space="0" w:color="808080"/>
                  <w:bottom w:val="single" w:sz="4" w:space="0" w:color="808080"/>
                  <w:right w:val="single" w:sz="4" w:space="0" w:color="808080"/>
                </w:tcBorders>
                <w:vAlign w:val="center"/>
              </w:tcPr>
              <w:p w14:paraId="4B7AB663" w14:textId="77777777" w:rsidR="00F623CA" w:rsidRPr="00D5295F" w:rsidRDefault="0034100A" w:rsidP="00793DD2">
                <w:pPr>
                  <w:pStyle w:val="BodyText2"/>
                  <w:rPr>
                    <w:rFonts w:cs="Arial"/>
                    <w:sz w:val="20"/>
                  </w:rPr>
                </w:pPr>
                <w:r>
                  <w:rPr>
                    <w:rFonts w:ascii="MS Gothic" w:eastAsia="MS Gothic" w:hAnsi="MS Gothic" w:cs="Arial" w:hint="eastAsia"/>
                    <w:sz w:val="34"/>
                    <w:szCs w:val="34"/>
                  </w:rPr>
                  <w:t>☐</w:t>
                </w:r>
              </w:p>
            </w:tc>
          </w:sdtContent>
        </w:sdt>
      </w:tr>
      <w:tr w:rsidR="00F623CA" w:rsidRPr="00D5295F" w14:paraId="4B7AB66D" w14:textId="77777777" w:rsidTr="00A85058">
        <w:trPr>
          <w:trHeight w:val="566"/>
        </w:trPr>
        <w:tc>
          <w:tcPr>
            <w:tcW w:w="446" w:type="dxa"/>
            <w:tcBorders>
              <w:top w:val="single" w:sz="4" w:space="0" w:color="808080"/>
              <w:left w:val="single" w:sz="4" w:space="0" w:color="808080"/>
              <w:bottom w:val="single" w:sz="4" w:space="0" w:color="808080"/>
              <w:right w:val="single" w:sz="4" w:space="0" w:color="808080"/>
            </w:tcBorders>
            <w:vAlign w:val="center"/>
          </w:tcPr>
          <w:p w14:paraId="4B7AB665" w14:textId="77777777" w:rsidR="00F623CA" w:rsidRPr="00401EAE" w:rsidRDefault="00F623CA" w:rsidP="00A85058">
            <w:pPr>
              <w:pStyle w:val="BodyText2"/>
              <w:rPr>
                <w:rFonts w:cs="Arial"/>
                <w:sz w:val="20"/>
              </w:rPr>
            </w:pPr>
          </w:p>
        </w:tc>
        <w:tc>
          <w:tcPr>
            <w:tcW w:w="2683" w:type="dxa"/>
            <w:tcBorders>
              <w:top w:val="single" w:sz="4" w:space="0" w:color="808080"/>
              <w:left w:val="single" w:sz="4" w:space="0" w:color="808080"/>
              <w:bottom w:val="single" w:sz="4" w:space="0" w:color="808080"/>
              <w:right w:val="single" w:sz="4" w:space="0" w:color="808080"/>
            </w:tcBorders>
          </w:tcPr>
          <w:p w14:paraId="4B7AB666" w14:textId="77777777" w:rsidR="00F623CA" w:rsidRPr="00D5295F" w:rsidRDefault="00F623CA" w:rsidP="00793DD2">
            <w:pPr>
              <w:pStyle w:val="BodyText2"/>
              <w:jc w:val="left"/>
              <w:rPr>
                <w:rFonts w:cs="Arial"/>
                <w:sz w:val="20"/>
              </w:rPr>
            </w:pPr>
            <w:r w:rsidRPr="00D5295F">
              <w:rPr>
                <w:rFonts w:cs="Arial"/>
                <w:sz w:val="20"/>
              </w:rPr>
              <w:t xml:space="preserve">If </w:t>
            </w:r>
            <w:r w:rsidRPr="00D5295F">
              <w:rPr>
                <w:rFonts w:cs="Arial"/>
                <w:b/>
                <w:sz w:val="20"/>
              </w:rPr>
              <w:t>YES</w:t>
            </w:r>
            <w:r w:rsidRPr="00D5295F">
              <w:rPr>
                <w:rFonts w:cs="Arial"/>
                <w:sz w:val="20"/>
              </w:rPr>
              <w:t>, please give details, including dates</w:t>
            </w:r>
            <w:r w:rsidR="00A85058">
              <w:rPr>
                <w:rFonts w:cs="Arial"/>
                <w:sz w:val="20"/>
              </w:rPr>
              <w:t>:</w:t>
            </w:r>
          </w:p>
        </w:tc>
        <w:tc>
          <w:tcPr>
            <w:tcW w:w="6977" w:type="dxa"/>
            <w:gridSpan w:val="7"/>
            <w:tcBorders>
              <w:top w:val="single" w:sz="4" w:space="0" w:color="808080"/>
              <w:left w:val="single" w:sz="4" w:space="0" w:color="808080"/>
              <w:bottom w:val="single" w:sz="4" w:space="0" w:color="808080"/>
              <w:right w:val="single" w:sz="4" w:space="0" w:color="808080"/>
            </w:tcBorders>
          </w:tcPr>
          <w:p w14:paraId="4B7AB667" w14:textId="77777777" w:rsidR="00F623CA" w:rsidRPr="00D5295F" w:rsidRDefault="00F623CA" w:rsidP="00793DD2">
            <w:pPr>
              <w:pStyle w:val="BodyText2"/>
              <w:jc w:val="left"/>
              <w:rPr>
                <w:rFonts w:cs="Arial"/>
                <w:sz w:val="20"/>
              </w:rPr>
            </w:pPr>
          </w:p>
          <w:p w14:paraId="4B7AB668" w14:textId="77777777" w:rsidR="00F623CA" w:rsidRPr="00D5295F" w:rsidRDefault="00F623CA" w:rsidP="00793DD2">
            <w:pPr>
              <w:pStyle w:val="BodyText2"/>
              <w:jc w:val="left"/>
              <w:rPr>
                <w:rFonts w:cs="Arial"/>
                <w:sz w:val="20"/>
              </w:rPr>
            </w:pPr>
          </w:p>
          <w:p w14:paraId="4B7AB669" w14:textId="77777777" w:rsidR="00F623CA" w:rsidRDefault="00F623CA" w:rsidP="00793DD2">
            <w:pPr>
              <w:pStyle w:val="BodyText2"/>
              <w:jc w:val="left"/>
              <w:rPr>
                <w:rFonts w:cs="Arial"/>
                <w:sz w:val="20"/>
              </w:rPr>
            </w:pPr>
          </w:p>
          <w:p w14:paraId="4B7AB66A" w14:textId="77777777" w:rsidR="00F623CA" w:rsidRDefault="00F623CA" w:rsidP="00793DD2">
            <w:pPr>
              <w:pStyle w:val="BodyText2"/>
              <w:jc w:val="left"/>
              <w:rPr>
                <w:rFonts w:cs="Arial"/>
                <w:sz w:val="20"/>
              </w:rPr>
            </w:pPr>
          </w:p>
          <w:p w14:paraId="4B7AB66B" w14:textId="77777777" w:rsidR="00F623CA" w:rsidRDefault="00F623CA" w:rsidP="00793DD2">
            <w:pPr>
              <w:pStyle w:val="BodyText2"/>
              <w:jc w:val="left"/>
              <w:rPr>
                <w:rFonts w:cs="Arial"/>
                <w:sz w:val="20"/>
              </w:rPr>
            </w:pPr>
          </w:p>
          <w:p w14:paraId="4B7AB66C" w14:textId="77777777" w:rsidR="00F623CA" w:rsidRPr="00D5295F" w:rsidRDefault="00F623CA" w:rsidP="00793DD2">
            <w:pPr>
              <w:pStyle w:val="BodyText2"/>
              <w:jc w:val="left"/>
              <w:rPr>
                <w:rFonts w:cs="Arial"/>
                <w:sz w:val="20"/>
              </w:rPr>
            </w:pPr>
          </w:p>
        </w:tc>
      </w:tr>
      <w:tr w:rsidR="00F623CA" w:rsidRPr="00D5295F" w14:paraId="4B7AB671" w14:textId="77777777" w:rsidTr="00A85058">
        <w:trPr>
          <w:trHeight w:val="1083"/>
        </w:trPr>
        <w:tc>
          <w:tcPr>
            <w:tcW w:w="446" w:type="dxa"/>
            <w:tcBorders>
              <w:top w:val="single" w:sz="4" w:space="0" w:color="808080"/>
              <w:left w:val="single" w:sz="4" w:space="0" w:color="808080"/>
              <w:bottom w:val="single" w:sz="4" w:space="0" w:color="808080"/>
              <w:right w:val="single" w:sz="4" w:space="0" w:color="808080"/>
            </w:tcBorders>
            <w:vAlign w:val="center"/>
          </w:tcPr>
          <w:p w14:paraId="4B7AB66E" w14:textId="77777777" w:rsidR="00F623CA" w:rsidRPr="00401EAE" w:rsidRDefault="00F623CA" w:rsidP="00A85058">
            <w:pPr>
              <w:pStyle w:val="BodyText2"/>
              <w:rPr>
                <w:rFonts w:cs="Arial"/>
                <w:sz w:val="20"/>
              </w:rPr>
            </w:pPr>
            <w:r w:rsidRPr="00401EAE">
              <w:rPr>
                <w:rFonts w:cs="Arial"/>
                <w:sz w:val="20"/>
              </w:rPr>
              <w:t>b)</w:t>
            </w:r>
          </w:p>
        </w:tc>
        <w:tc>
          <w:tcPr>
            <w:tcW w:w="7938" w:type="dxa"/>
            <w:gridSpan w:val="5"/>
            <w:tcBorders>
              <w:top w:val="single" w:sz="4" w:space="0" w:color="808080"/>
              <w:left w:val="single" w:sz="4" w:space="0" w:color="808080"/>
              <w:bottom w:val="single" w:sz="4" w:space="0" w:color="808080"/>
              <w:right w:val="single" w:sz="4" w:space="0" w:color="808080"/>
            </w:tcBorders>
            <w:vAlign w:val="center"/>
          </w:tcPr>
          <w:p w14:paraId="4B7AB66F" w14:textId="77777777" w:rsidR="00F623CA" w:rsidRPr="00CA6E33" w:rsidRDefault="00F623CA" w:rsidP="00CA6E33">
            <w:pPr>
              <w:pStyle w:val="BodyText2"/>
              <w:spacing w:after="60"/>
              <w:jc w:val="both"/>
              <w:rPr>
                <w:rFonts w:cs="Arial"/>
                <w:sz w:val="22"/>
              </w:rPr>
            </w:pPr>
            <w:r w:rsidRPr="00A85058">
              <w:rPr>
                <w:rFonts w:cs="Arial"/>
                <w:color w:val="000000" w:themeColor="text1"/>
                <w:sz w:val="20"/>
              </w:rPr>
              <w:t>I authorise employees or representatives of Natural Resource Wales to enter the site that is subject to this application for the purpose of monitoring and inspecting the permitted works (please place an x in the box opposite).</w:t>
            </w:r>
          </w:p>
        </w:tc>
        <w:sdt>
          <w:sdtPr>
            <w:rPr>
              <w:rFonts w:ascii="Arial" w:hAnsi="Arial" w:cs="Arial"/>
              <w:sz w:val="44"/>
              <w:szCs w:val="44"/>
            </w:rPr>
            <w:id w:val="-1082222054"/>
            <w14:checkbox>
              <w14:checked w14:val="0"/>
              <w14:checkedState w14:val="2612" w14:font="MS Gothic"/>
              <w14:uncheckedState w14:val="2610" w14:font="MS Gothic"/>
            </w14:checkbox>
          </w:sdtPr>
          <w:sdtEndPr/>
          <w:sdtContent>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0" w14:textId="77777777" w:rsidR="00F623CA" w:rsidRDefault="0034100A" w:rsidP="0034100A">
                <w:pPr>
                  <w:tabs>
                    <w:tab w:val="left" w:pos="284"/>
                  </w:tabs>
                  <w:spacing w:after="60"/>
                  <w:jc w:val="center"/>
                  <w:rPr>
                    <w:rFonts w:ascii="Arial" w:hAnsi="Arial" w:cs="Arial"/>
                    <w:sz w:val="20"/>
                  </w:rPr>
                </w:pPr>
                <w:r w:rsidRPr="0034100A">
                  <w:rPr>
                    <w:rFonts w:ascii="MS Gothic" w:eastAsia="MS Gothic" w:hAnsi="MS Gothic" w:cs="Arial" w:hint="eastAsia"/>
                    <w:sz w:val="44"/>
                    <w:szCs w:val="44"/>
                  </w:rPr>
                  <w:t>☐</w:t>
                </w:r>
              </w:p>
            </w:tc>
          </w:sdtContent>
        </w:sdt>
      </w:tr>
      <w:tr w:rsidR="00F623CA" w:rsidRPr="00D5295F" w14:paraId="4B7AB675" w14:textId="77777777" w:rsidTr="00A85058">
        <w:trPr>
          <w:trHeight w:val="1489"/>
        </w:trPr>
        <w:tc>
          <w:tcPr>
            <w:tcW w:w="446" w:type="dxa"/>
            <w:tcBorders>
              <w:top w:val="single" w:sz="4" w:space="0" w:color="808080"/>
              <w:left w:val="single" w:sz="4" w:space="0" w:color="808080"/>
              <w:bottom w:val="single" w:sz="4" w:space="0" w:color="808080"/>
              <w:right w:val="single" w:sz="4" w:space="0" w:color="808080"/>
            </w:tcBorders>
            <w:vAlign w:val="center"/>
          </w:tcPr>
          <w:p w14:paraId="4B7AB672" w14:textId="77777777" w:rsidR="00F623CA" w:rsidRPr="00A10FDA" w:rsidRDefault="00F623CA" w:rsidP="00A85058">
            <w:pPr>
              <w:pStyle w:val="BodyText2"/>
              <w:rPr>
                <w:rFonts w:cs="Arial"/>
                <w:sz w:val="20"/>
              </w:rPr>
            </w:pPr>
            <w:r w:rsidRPr="00A10FDA">
              <w:rPr>
                <w:rFonts w:cs="Arial"/>
                <w:sz w:val="20"/>
              </w:rPr>
              <w:t>c)</w:t>
            </w:r>
          </w:p>
        </w:tc>
        <w:tc>
          <w:tcPr>
            <w:tcW w:w="9660" w:type="dxa"/>
            <w:gridSpan w:val="8"/>
            <w:tcBorders>
              <w:top w:val="single" w:sz="4" w:space="0" w:color="808080"/>
              <w:left w:val="single" w:sz="4" w:space="0" w:color="808080"/>
              <w:bottom w:val="single" w:sz="4" w:space="0" w:color="808080"/>
              <w:right w:val="single" w:sz="4" w:space="0" w:color="808080"/>
            </w:tcBorders>
            <w:vAlign w:val="center"/>
          </w:tcPr>
          <w:p w14:paraId="4B7AB673" w14:textId="77777777" w:rsidR="00A85058" w:rsidRDefault="00F623CA" w:rsidP="00A85058">
            <w:pPr>
              <w:tabs>
                <w:tab w:val="left" w:pos="284"/>
              </w:tabs>
              <w:spacing w:after="60"/>
              <w:jc w:val="both"/>
              <w:rPr>
                <w:rFonts w:ascii="Arial" w:hAnsi="Arial" w:cs="Arial"/>
                <w:sz w:val="20"/>
              </w:rPr>
            </w:pPr>
            <w:r w:rsidRPr="00D5295F">
              <w:rPr>
                <w:rFonts w:ascii="Arial" w:hAnsi="Arial" w:cs="Arial"/>
                <w:sz w:val="20"/>
              </w:rPr>
              <w:t>I have read and understand the guidance pro</w:t>
            </w:r>
            <w:r w:rsidR="00A85058">
              <w:rPr>
                <w:rFonts w:ascii="Arial" w:hAnsi="Arial" w:cs="Arial"/>
                <w:sz w:val="20"/>
              </w:rPr>
              <w:t xml:space="preserve">vided in this application form. </w:t>
            </w:r>
            <w:r w:rsidRPr="0079225B">
              <w:rPr>
                <w:rFonts w:ascii="Arial" w:hAnsi="Arial" w:cs="Arial"/>
                <w:sz w:val="20"/>
              </w:rPr>
              <w:t>I declare</w:t>
            </w:r>
            <w:r w:rsidRPr="00D5295F">
              <w:rPr>
                <w:rFonts w:ascii="Arial" w:hAnsi="Arial" w:cs="Arial"/>
                <w:sz w:val="20"/>
              </w:rPr>
              <w:t xml:space="preserve"> that the particulars given are correct to the best of my knowledge and belief, and I apply for a licence in accordance with these particulars.</w:t>
            </w:r>
            <w:r w:rsidR="00A85058">
              <w:rPr>
                <w:rFonts w:ascii="Arial" w:hAnsi="Arial" w:cs="Arial"/>
                <w:sz w:val="20"/>
              </w:rPr>
              <w:t xml:space="preserve"> </w:t>
            </w:r>
            <w:r w:rsidR="00A85058" w:rsidRPr="00EE370E">
              <w:rPr>
                <w:rFonts w:ascii="Arial" w:hAnsi="Arial" w:cs="Arial"/>
                <w:sz w:val="20"/>
                <w:lang w:eastAsia="en-GB"/>
              </w:rPr>
              <w:t>If a licence is granted I agree to send to NRW a written report of the licensed activities within four weeks of the expiry of the licence</w:t>
            </w:r>
            <w:r w:rsidR="00483713">
              <w:rPr>
                <w:rFonts w:ascii="Arial" w:hAnsi="Arial" w:cs="Arial"/>
                <w:sz w:val="20"/>
                <w:lang w:eastAsia="en-GB"/>
              </w:rPr>
              <w:t>.</w:t>
            </w:r>
          </w:p>
          <w:p w14:paraId="4B7AB674" w14:textId="77777777" w:rsidR="00F623CA" w:rsidRPr="00127E91" w:rsidRDefault="00F623CA" w:rsidP="00A85058">
            <w:pPr>
              <w:tabs>
                <w:tab w:val="left" w:pos="284"/>
              </w:tabs>
              <w:spacing w:after="60"/>
              <w:jc w:val="both"/>
              <w:rPr>
                <w:rFonts w:ascii="Arial" w:hAnsi="Arial" w:cs="Arial"/>
                <w:sz w:val="20"/>
              </w:rPr>
            </w:pPr>
            <w:r w:rsidRPr="0079225B">
              <w:rPr>
                <w:rFonts w:ascii="Arial" w:hAnsi="Arial" w:cs="Arial"/>
                <w:b/>
                <w:i/>
                <w:sz w:val="20"/>
              </w:rPr>
              <w:t>NB</w:t>
            </w:r>
            <w:r w:rsidRPr="0079225B">
              <w:rPr>
                <w:rFonts w:ascii="Arial" w:hAnsi="Arial" w:cs="Arial"/>
                <w:i/>
                <w:sz w:val="20"/>
              </w:rPr>
              <w:t xml:space="preserve">. </w:t>
            </w:r>
            <w:r w:rsidRPr="0079225B">
              <w:rPr>
                <w:rFonts w:ascii="Arial" w:hAnsi="Arial" w:cs="Arial"/>
                <w:i/>
                <w:sz w:val="20"/>
                <w:lang w:eastAsia="en-GB"/>
              </w:rPr>
              <w:t xml:space="preserve">Applicants should note that it is an </w:t>
            </w:r>
            <w:r w:rsidRPr="002B3EF4">
              <w:rPr>
                <w:rFonts w:ascii="Arial" w:hAnsi="Arial" w:cs="Arial"/>
                <w:i/>
                <w:sz w:val="20"/>
                <w:lang w:eastAsia="en-GB"/>
              </w:rPr>
              <w:t>offence under</w:t>
            </w:r>
            <w:r w:rsidRPr="0079225B">
              <w:rPr>
                <w:rFonts w:ascii="Arial" w:hAnsi="Arial" w:cs="Arial"/>
                <w:i/>
                <w:sz w:val="20"/>
                <w:lang w:eastAsia="en-GB"/>
              </w:rPr>
              <w:t xml:space="preserve"> </w:t>
            </w:r>
            <w:r>
              <w:rPr>
                <w:rFonts w:ascii="Arial" w:hAnsi="Arial" w:cs="Arial"/>
                <w:i/>
                <w:sz w:val="20"/>
                <w:lang w:eastAsia="en-GB"/>
              </w:rPr>
              <w:t>the Wildlife</w:t>
            </w:r>
            <w:r w:rsidRPr="00127E91">
              <w:rPr>
                <w:rFonts w:ascii="Arial" w:hAnsi="Arial" w:cs="Arial"/>
                <w:sz w:val="20"/>
                <w:lang w:eastAsia="en-GB"/>
              </w:rPr>
              <w:t xml:space="preserve"> </w:t>
            </w:r>
            <w:r w:rsidRPr="0014062C">
              <w:rPr>
                <w:rFonts w:ascii="Arial" w:hAnsi="Arial" w:cs="Arial"/>
                <w:i/>
                <w:sz w:val="20"/>
                <w:lang w:eastAsia="en-GB"/>
              </w:rPr>
              <w:t>and Countryside Act 1981 to knowingly or recklessly provide false information in order to obtain a licence.</w:t>
            </w:r>
          </w:p>
        </w:tc>
      </w:tr>
      <w:tr w:rsidR="00F623CA" w:rsidRPr="00D5295F" w14:paraId="4B7AB67B" w14:textId="77777777" w:rsidTr="00CA6E33">
        <w:trPr>
          <w:trHeight w:val="342"/>
        </w:trPr>
        <w:tc>
          <w:tcPr>
            <w:tcW w:w="446" w:type="dxa"/>
            <w:vMerge w:val="restart"/>
            <w:tcBorders>
              <w:top w:val="single" w:sz="4" w:space="0" w:color="A6A6A6"/>
              <w:left w:val="single" w:sz="4" w:space="0" w:color="A6A6A6"/>
              <w:right w:val="single" w:sz="4" w:space="0" w:color="A6A6A6"/>
            </w:tcBorders>
            <w:vAlign w:val="center"/>
          </w:tcPr>
          <w:p w14:paraId="4B7AB676" w14:textId="77777777" w:rsidR="00F623CA" w:rsidRPr="00D5295F" w:rsidRDefault="00F623CA" w:rsidP="00793DD2">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77" w14:textId="77777777" w:rsidR="00F623CA" w:rsidRPr="00D5295F" w:rsidRDefault="00F623CA" w:rsidP="00793DD2">
            <w:pPr>
              <w:pStyle w:val="BodyText2"/>
              <w:jc w:val="left"/>
              <w:rPr>
                <w:rFonts w:cs="Arial"/>
                <w:sz w:val="20"/>
              </w:rPr>
            </w:pPr>
            <w:r w:rsidRPr="00D5295F">
              <w:rPr>
                <w:rFonts w:cs="Arial"/>
                <w:sz w:val="20"/>
              </w:rPr>
              <w:t xml:space="preserve">Signature of the </w:t>
            </w:r>
            <w:r w:rsidRPr="00D5295F">
              <w:rPr>
                <w:rFonts w:cs="Arial"/>
                <w:b/>
                <w:sz w:val="20"/>
              </w:rPr>
              <w:t>Applicant</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78" w14:textId="77777777" w:rsidR="00F623CA" w:rsidRPr="00D5295F" w:rsidRDefault="00F623CA" w:rsidP="00793DD2">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79" w14:textId="77777777" w:rsidR="00F623CA" w:rsidRPr="00876346" w:rsidRDefault="00F623CA" w:rsidP="00793DD2">
            <w:pPr>
              <w:pStyle w:val="BodyText2"/>
              <w:jc w:val="left"/>
              <w:rPr>
                <w:rFonts w:cs="Arial"/>
                <w:b/>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7A" w14:textId="77777777" w:rsidR="00F623CA" w:rsidRPr="00D5295F" w:rsidRDefault="00F623CA" w:rsidP="00793DD2">
            <w:pPr>
              <w:pStyle w:val="BodyText2"/>
              <w:jc w:val="left"/>
              <w:rPr>
                <w:rFonts w:cs="Arial"/>
                <w:sz w:val="20"/>
              </w:rPr>
            </w:pPr>
          </w:p>
        </w:tc>
      </w:tr>
      <w:tr w:rsidR="00F623CA" w:rsidRPr="00D5295F" w14:paraId="4B7AB680" w14:textId="77777777" w:rsidTr="00CA6E33">
        <w:trPr>
          <w:trHeight w:val="1082"/>
        </w:trPr>
        <w:tc>
          <w:tcPr>
            <w:tcW w:w="446" w:type="dxa"/>
            <w:vMerge/>
            <w:tcBorders>
              <w:left w:val="single" w:sz="4" w:space="0" w:color="A6A6A6"/>
              <w:right w:val="single" w:sz="4" w:space="0" w:color="A6A6A6"/>
            </w:tcBorders>
            <w:vAlign w:val="center"/>
          </w:tcPr>
          <w:p w14:paraId="4B7AB67C" w14:textId="77777777" w:rsidR="00F623CA" w:rsidRPr="00D5295F" w:rsidRDefault="00F623CA" w:rsidP="00793DD2">
            <w:pPr>
              <w:pStyle w:val="BodyText2"/>
              <w:jc w:val="left"/>
              <w:rPr>
                <w:rFonts w:cs="Arial"/>
                <w:sz w:val="8"/>
              </w:rPr>
            </w:pPr>
          </w:p>
        </w:tc>
        <w:tc>
          <w:tcPr>
            <w:tcW w:w="7938" w:type="dxa"/>
            <w:gridSpan w:val="5"/>
            <w:tcBorders>
              <w:top w:val="single" w:sz="4" w:space="0" w:color="808080"/>
              <w:left w:val="single" w:sz="4" w:space="0" w:color="A6A6A6"/>
              <w:bottom w:val="single" w:sz="4" w:space="0" w:color="808080"/>
              <w:right w:val="single" w:sz="4" w:space="0" w:color="808080"/>
            </w:tcBorders>
          </w:tcPr>
          <w:p w14:paraId="4B7AB67D" w14:textId="77777777" w:rsidR="00F623CA" w:rsidRPr="00021F1A" w:rsidRDefault="00F623CA" w:rsidP="00793DD2">
            <w:pPr>
              <w:autoSpaceDE w:val="0"/>
              <w:autoSpaceDN w:val="0"/>
              <w:adjustRightInd w:val="0"/>
              <w:jc w:val="both"/>
              <w:rPr>
                <w:rFonts w:ascii="Arial" w:hAnsi="Arial" w:cs="Arial"/>
                <w:b/>
                <w:i/>
                <w:color w:val="0091A5"/>
                <w:sz w:val="22"/>
                <w:szCs w:val="22"/>
                <w:lang w:eastAsia="en-GB"/>
              </w:rPr>
            </w:pPr>
            <w:r w:rsidRPr="00021F1A">
              <w:rPr>
                <w:rFonts w:ascii="Arial" w:hAnsi="Arial" w:cs="Arial"/>
                <w:b/>
                <w:i/>
                <w:color w:val="0091A5"/>
                <w:sz w:val="22"/>
                <w:szCs w:val="22"/>
                <w:lang w:eastAsia="en-GB"/>
              </w:rPr>
              <w:t>For electronic applications please insert an electronic signature above or place an x in the box opposite to confirm agreement with the declarations above.</w:t>
            </w:r>
          </w:p>
        </w:tc>
        <w:tc>
          <w:tcPr>
            <w:tcW w:w="1722" w:type="dxa"/>
            <w:gridSpan w:val="3"/>
            <w:tcBorders>
              <w:top w:val="single" w:sz="4" w:space="0" w:color="808080"/>
              <w:left w:val="single" w:sz="4" w:space="0" w:color="808080"/>
              <w:bottom w:val="single" w:sz="4" w:space="0" w:color="808080"/>
              <w:right w:val="single" w:sz="4" w:space="0" w:color="808080"/>
            </w:tcBorders>
          </w:tcPr>
          <w:p w14:paraId="4B7AB67E" w14:textId="77777777" w:rsidR="00F623CA" w:rsidRDefault="00F623CA" w:rsidP="0034100A">
            <w:pPr>
              <w:autoSpaceDE w:val="0"/>
              <w:autoSpaceDN w:val="0"/>
              <w:adjustRightInd w:val="0"/>
              <w:jc w:val="center"/>
              <w:rPr>
                <w:rFonts w:ascii="Arial" w:hAnsi="Arial" w:cs="Arial"/>
                <w:lang w:eastAsia="en-GB"/>
              </w:rPr>
            </w:pPr>
          </w:p>
          <w:sdt>
            <w:sdtPr>
              <w:rPr>
                <w:rFonts w:ascii="Arial" w:hAnsi="Arial" w:cs="Arial"/>
                <w:sz w:val="44"/>
                <w:szCs w:val="44"/>
              </w:rPr>
              <w:id w:val="-1806696960"/>
              <w14:checkbox>
                <w14:checked w14:val="0"/>
                <w14:checkedState w14:val="2612" w14:font="MS Gothic"/>
                <w14:uncheckedState w14:val="2610" w14:font="MS Gothic"/>
              </w14:checkbox>
            </w:sdtPr>
            <w:sdtEndPr/>
            <w:sdtContent>
              <w:p w14:paraId="4B7AB67F" w14:textId="77777777" w:rsidR="00F623CA" w:rsidRPr="00CC7530" w:rsidRDefault="0034100A" w:rsidP="0034100A">
                <w:pPr>
                  <w:autoSpaceDE w:val="0"/>
                  <w:autoSpaceDN w:val="0"/>
                  <w:adjustRightInd w:val="0"/>
                  <w:jc w:val="center"/>
                  <w:rPr>
                    <w:rFonts w:ascii="Arial" w:hAnsi="Arial" w:cs="Arial"/>
                    <w:lang w:eastAsia="en-GB"/>
                  </w:rPr>
                </w:pPr>
                <w:r>
                  <w:rPr>
                    <w:rFonts w:ascii="MS Gothic" w:eastAsia="MS Gothic" w:hAnsi="MS Gothic" w:cs="Arial" w:hint="eastAsia"/>
                    <w:sz w:val="44"/>
                    <w:szCs w:val="44"/>
                  </w:rPr>
                  <w:t>☐</w:t>
                </w:r>
              </w:p>
            </w:sdtContent>
          </w:sdt>
        </w:tc>
      </w:tr>
      <w:tr w:rsidR="004C077C" w:rsidRPr="00D5295F" w14:paraId="4B7AB686" w14:textId="77777777" w:rsidTr="00CA6E33">
        <w:trPr>
          <w:trHeight w:val="342"/>
        </w:trPr>
        <w:tc>
          <w:tcPr>
            <w:tcW w:w="446" w:type="dxa"/>
            <w:vMerge/>
            <w:tcBorders>
              <w:left w:val="single" w:sz="4" w:space="0" w:color="A6A6A6"/>
              <w:bottom w:val="single" w:sz="4" w:space="0" w:color="A6A6A6"/>
              <w:right w:val="single" w:sz="4" w:space="0" w:color="A6A6A6"/>
            </w:tcBorders>
            <w:vAlign w:val="center"/>
          </w:tcPr>
          <w:p w14:paraId="4B7AB681" w14:textId="77777777" w:rsidR="004C077C" w:rsidRPr="00D5295F" w:rsidRDefault="004C077C" w:rsidP="00793DD2">
            <w:pPr>
              <w:pStyle w:val="BodyText2"/>
              <w:jc w:val="left"/>
              <w:rPr>
                <w:rFonts w:cs="Arial"/>
                <w:sz w:val="22"/>
              </w:rPr>
            </w:pPr>
          </w:p>
        </w:tc>
        <w:tc>
          <w:tcPr>
            <w:tcW w:w="2944" w:type="dxa"/>
            <w:gridSpan w:val="2"/>
            <w:tcBorders>
              <w:top w:val="single" w:sz="4" w:space="0" w:color="808080"/>
              <w:left w:val="single" w:sz="4" w:space="0" w:color="A6A6A6"/>
              <w:bottom w:val="single" w:sz="4" w:space="0" w:color="808080"/>
              <w:right w:val="single" w:sz="4" w:space="0" w:color="808080"/>
            </w:tcBorders>
            <w:vAlign w:val="center"/>
          </w:tcPr>
          <w:p w14:paraId="4B7AB682" w14:textId="77777777" w:rsidR="004C077C" w:rsidRPr="00D5295F" w:rsidRDefault="004C077C" w:rsidP="00793DD2">
            <w:pPr>
              <w:pStyle w:val="BodyText2"/>
              <w:jc w:val="left"/>
              <w:rPr>
                <w:rFonts w:cs="Arial"/>
                <w:sz w:val="20"/>
              </w:rPr>
            </w:pPr>
            <w:r w:rsidRPr="00D5295F">
              <w:rPr>
                <w:rFonts w:cs="Arial"/>
                <w:sz w:val="20"/>
              </w:rPr>
              <w:t>Name in BLOCK LETTERS</w:t>
            </w:r>
          </w:p>
        </w:tc>
        <w:tc>
          <w:tcPr>
            <w:tcW w:w="3785" w:type="dxa"/>
            <w:tcBorders>
              <w:top w:val="single" w:sz="4" w:space="0" w:color="808080"/>
              <w:left w:val="single" w:sz="4" w:space="0" w:color="808080"/>
              <w:bottom w:val="single" w:sz="4" w:space="0" w:color="808080"/>
              <w:right w:val="single" w:sz="4" w:space="0" w:color="808080"/>
            </w:tcBorders>
            <w:vAlign w:val="center"/>
          </w:tcPr>
          <w:p w14:paraId="4B7AB683" w14:textId="77777777" w:rsidR="004C077C" w:rsidRPr="00D5295F" w:rsidRDefault="004C077C" w:rsidP="00793DD2">
            <w:pPr>
              <w:pStyle w:val="BodyText2"/>
              <w:jc w:val="left"/>
              <w:rPr>
                <w:rFonts w:cs="Arial"/>
                <w:sz w:val="20"/>
              </w:rPr>
            </w:pPr>
          </w:p>
        </w:tc>
        <w:tc>
          <w:tcPr>
            <w:tcW w:w="1209" w:type="dxa"/>
            <w:gridSpan w:val="2"/>
            <w:tcBorders>
              <w:top w:val="single" w:sz="4" w:space="0" w:color="808080"/>
              <w:left w:val="single" w:sz="4" w:space="0" w:color="808080"/>
              <w:bottom w:val="single" w:sz="4" w:space="0" w:color="808080"/>
              <w:right w:val="single" w:sz="4" w:space="0" w:color="808080"/>
            </w:tcBorders>
            <w:vAlign w:val="center"/>
          </w:tcPr>
          <w:p w14:paraId="4B7AB684" w14:textId="77777777" w:rsidR="004C077C" w:rsidRPr="00D5295F" w:rsidRDefault="004C077C" w:rsidP="00793DD2">
            <w:pPr>
              <w:pStyle w:val="BodyText2"/>
              <w:jc w:val="left"/>
              <w:rPr>
                <w:rFonts w:cs="Arial"/>
                <w:sz w:val="20"/>
              </w:rPr>
            </w:pPr>
            <w:r w:rsidRPr="00876346">
              <w:rPr>
                <w:rFonts w:cs="Arial"/>
                <w:b/>
                <w:sz w:val="20"/>
              </w:rPr>
              <w:t>Date</w:t>
            </w:r>
          </w:p>
        </w:tc>
        <w:tc>
          <w:tcPr>
            <w:tcW w:w="1722" w:type="dxa"/>
            <w:gridSpan w:val="3"/>
            <w:tcBorders>
              <w:top w:val="single" w:sz="4" w:space="0" w:color="808080"/>
              <w:left w:val="single" w:sz="4" w:space="0" w:color="808080"/>
              <w:bottom w:val="single" w:sz="4" w:space="0" w:color="808080"/>
              <w:right w:val="single" w:sz="4" w:space="0" w:color="808080"/>
            </w:tcBorders>
            <w:vAlign w:val="center"/>
          </w:tcPr>
          <w:p w14:paraId="4B7AB685" w14:textId="77777777" w:rsidR="004C077C" w:rsidRPr="00D5295F" w:rsidRDefault="004C077C" w:rsidP="00793DD2">
            <w:pPr>
              <w:pStyle w:val="BodyText2"/>
              <w:jc w:val="left"/>
              <w:rPr>
                <w:rFonts w:cs="Arial"/>
                <w:sz w:val="20"/>
              </w:rPr>
            </w:pPr>
          </w:p>
        </w:tc>
      </w:tr>
    </w:tbl>
    <w:p w14:paraId="4B7AB68B" w14:textId="77777777" w:rsidR="00F623CA" w:rsidRDefault="00F623CA" w:rsidP="00F623CA">
      <w:pPr>
        <w:pStyle w:val="BodyText"/>
        <w:rPr>
          <w:rFonts w:cs="Arial"/>
          <w:color w:val="FF0000"/>
          <w:sz w:val="22"/>
          <w:szCs w:val="22"/>
        </w:rPr>
      </w:pPr>
    </w:p>
    <w:p w14:paraId="4B7AB68C" w14:textId="77777777" w:rsidR="00F623CA" w:rsidRDefault="00F623CA" w:rsidP="00F623CA">
      <w:pPr>
        <w:pStyle w:val="BodyText"/>
        <w:rPr>
          <w:rFonts w:cs="Arial"/>
          <w:color w:val="FF0000"/>
          <w:sz w:val="22"/>
          <w:szCs w:val="22"/>
        </w:rPr>
      </w:pPr>
    </w:p>
    <w:p w14:paraId="6AEC6111" w14:textId="77777777" w:rsidR="00775B9D" w:rsidRDefault="00775B9D" w:rsidP="00F623CA">
      <w:pPr>
        <w:pStyle w:val="BodyText"/>
        <w:rPr>
          <w:rFonts w:cs="Arial"/>
          <w:color w:val="FF0000"/>
          <w:sz w:val="22"/>
          <w:szCs w:val="22"/>
        </w:rPr>
      </w:pPr>
    </w:p>
    <w:p w14:paraId="0954B8D3" w14:textId="77777777" w:rsidR="00775B9D" w:rsidRDefault="00775B9D" w:rsidP="00F623CA">
      <w:pPr>
        <w:pStyle w:val="BodyText"/>
        <w:rPr>
          <w:rFonts w:cs="Arial"/>
          <w:color w:val="FF0000"/>
          <w:sz w:val="22"/>
          <w:szCs w:val="22"/>
        </w:rPr>
      </w:pPr>
    </w:p>
    <w:p w14:paraId="12433392" w14:textId="77777777" w:rsidR="00775B9D" w:rsidRDefault="00775B9D" w:rsidP="00F623CA">
      <w:pPr>
        <w:pStyle w:val="BodyText"/>
        <w:rPr>
          <w:rFonts w:cs="Arial"/>
          <w:color w:val="FF0000"/>
          <w:sz w:val="22"/>
          <w:szCs w:val="22"/>
        </w:rPr>
      </w:pPr>
    </w:p>
    <w:p w14:paraId="371E355E" w14:textId="77777777" w:rsidR="00775B9D" w:rsidRDefault="00775B9D" w:rsidP="00F623CA">
      <w:pPr>
        <w:pStyle w:val="BodyText"/>
        <w:rPr>
          <w:rFonts w:cs="Arial"/>
          <w:color w:val="FF0000"/>
          <w:sz w:val="22"/>
          <w:szCs w:val="22"/>
        </w:rPr>
      </w:pPr>
    </w:p>
    <w:p w14:paraId="1CF21C03" w14:textId="77777777" w:rsidR="00775B9D" w:rsidRDefault="00775B9D" w:rsidP="00F623CA">
      <w:pPr>
        <w:pStyle w:val="BodyText"/>
        <w:rPr>
          <w:rFonts w:cs="Arial"/>
          <w:color w:val="FF0000"/>
          <w:sz w:val="22"/>
          <w:szCs w:val="22"/>
        </w:rPr>
      </w:pPr>
    </w:p>
    <w:p w14:paraId="0F294FCC" w14:textId="77777777" w:rsidR="00775B9D" w:rsidRDefault="00775B9D" w:rsidP="00F623CA">
      <w:pPr>
        <w:pStyle w:val="BodyText"/>
        <w:rPr>
          <w:rFonts w:cs="Arial"/>
          <w:color w:val="FF0000"/>
          <w:sz w:val="22"/>
          <w:szCs w:val="22"/>
        </w:rPr>
      </w:pPr>
    </w:p>
    <w:p w14:paraId="3EE6FB22" w14:textId="77777777" w:rsidR="00775B9D" w:rsidRDefault="00775B9D" w:rsidP="00F623CA">
      <w:pPr>
        <w:pStyle w:val="BodyText"/>
        <w:rPr>
          <w:rFonts w:cs="Arial"/>
          <w:color w:val="FF0000"/>
          <w:sz w:val="22"/>
          <w:szCs w:val="22"/>
        </w:rPr>
      </w:pPr>
    </w:p>
    <w:p w14:paraId="3E3D1FC4" w14:textId="77777777" w:rsidR="00775B9D" w:rsidRDefault="00775B9D" w:rsidP="00F623CA">
      <w:pPr>
        <w:pStyle w:val="BodyText"/>
        <w:rPr>
          <w:rFonts w:cs="Arial"/>
          <w:color w:val="FF0000"/>
          <w:sz w:val="22"/>
          <w:szCs w:val="22"/>
        </w:rPr>
      </w:pPr>
    </w:p>
    <w:p w14:paraId="4B7AB693" w14:textId="77777777" w:rsidR="00483713" w:rsidRDefault="00483713" w:rsidP="00F623CA">
      <w:pPr>
        <w:pStyle w:val="BodyText"/>
        <w:rPr>
          <w:rFonts w:cs="Arial"/>
          <w:color w:val="FF0000"/>
          <w:sz w:val="22"/>
          <w:szCs w:val="22"/>
        </w:rPr>
      </w:pPr>
    </w:p>
    <w:p w14:paraId="4B7AB694" w14:textId="77777777" w:rsidR="00F623CA" w:rsidRPr="00401EAE" w:rsidRDefault="00F623CA" w:rsidP="00775B9D">
      <w:pPr>
        <w:pStyle w:val="BodyText"/>
        <w:ind w:left="126"/>
        <w:rPr>
          <w:rFonts w:cs="Arial"/>
          <w:color w:val="0091A5"/>
          <w:sz w:val="24"/>
          <w:szCs w:val="24"/>
          <w:u w:val="single"/>
        </w:rPr>
      </w:pPr>
      <w:r w:rsidRPr="00401EAE">
        <w:rPr>
          <w:rFonts w:cs="Arial"/>
          <w:color w:val="0091A5"/>
          <w:sz w:val="24"/>
          <w:szCs w:val="24"/>
          <w:u w:val="single"/>
        </w:rPr>
        <w:lastRenderedPageBreak/>
        <w:t>Part D. Return Address</w:t>
      </w:r>
    </w:p>
    <w:p w14:paraId="4B7AB695" w14:textId="77777777" w:rsidR="00F623CA" w:rsidRPr="00D74BBD" w:rsidRDefault="00F623CA" w:rsidP="00F623CA">
      <w:pPr>
        <w:pStyle w:val="BodyText"/>
        <w:rPr>
          <w:rFonts w:ascii="Times New Roman" w:hAnsi="Times New Roman"/>
        </w:rPr>
      </w:pPr>
    </w:p>
    <w:tbl>
      <w:tblPr>
        <w:tblW w:w="604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1"/>
      </w:tblGrid>
      <w:tr w:rsidR="00F623CA" w:rsidRPr="00D74BBD" w14:paraId="4B7AB697" w14:textId="77777777" w:rsidTr="00775B9D">
        <w:trPr>
          <w:cantSplit/>
          <w:trHeight w:val="313"/>
        </w:trPr>
        <w:tc>
          <w:tcPr>
            <w:tcW w:w="60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6" w14:textId="77777777" w:rsidR="00F623CA" w:rsidRPr="00D5295F" w:rsidRDefault="00F623CA" w:rsidP="00793DD2">
            <w:pPr>
              <w:pStyle w:val="FootnoteText"/>
              <w:tabs>
                <w:tab w:val="left" w:pos="0"/>
              </w:tabs>
              <w:suppressAutoHyphens/>
              <w:jc w:val="both"/>
              <w:rPr>
                <w:rFonts w:eastAsia="Times" w:cs="Arial"/>
                <w:noProof w:val="0"/>
                <w:snapToGrid w:val="0"/>
              </w:rPr>
            </w:pPr>
            <w:r>
              <w:rPr>
                <w:rFonts w:eastAsia="Times" w:cs="Arial"/>
                <w:noProof w:val="0"/>
              </w:rPr>
              <w:t xml:space="preserve">Please </w:t>
            </w:r>
            <w:r w:rsidRPr="002B3EF4">
              <w:rPr>
                <w:rFonts w:eastAsia="Times" w:cs="Arial"/>
                <w:noProof w:val="0"/>
              </w:rPr>
              <w:t>return your completed application to the following Natural Resource Wales address, please note we would prefer an electronic submission if possible.</w:t>
            </w:r>
          </w:p>
        </w:tc>
      </w:tr>
      <w:tr w:rsidR="00F623CA" w:rsidRPr="00D74BBD" w14:paraId="4B7AB6A3" w14:textId="77777777" w:rsidTr="00775B9D">
        <w:trPr>
          <w:cantSplit/>
          <w:trHeight w:val="256"/>
        </w:trPr>
        <w:tc>
          <w:tcPr>
            <w:tcW w:w="604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7AB698" w14:textId="77777777" w:rsidR="00F623CA" w:rsidRDefault="00F623CA" w:rsidP="00793DD2">
            <w:pPr>
              <w:rPr>
                <w:rFonts w:ascii="Arial" w:hAnsi="Arial" w:cs="Arial"/>
                <w:b/>
                <w:sz w:val="20"/>
                <w:lang w:eastAsia="en-GB"/>
              </w:rPr>
            </w:pPr>
          </w:p>
          <w:p w14:paraId="4B7AB699" w14:textId="77777777" w:rsidR="00F623CA" w:rsidRDefault="00F623CA" w:rsidP="00793DD2">
            <w:pPr>
              <w:rPr>
                <w:rFonts w:ascii="Arial" w:hAnsi="Arial" w:cs="Arial"/>
                <w:b/>
                <w:sz w:val="20"/>
                <w:lang w:eastAsia="en-GB"/>
              </w:rPr>
            </w:pPr>
            <w:r w:rsidRPr="00000C39">
              <w:rPr>
                <w:rFonts w:ascii="Arial" w:hAnsi="Arial" w:cs="Arial"/>
                <w:b/>
                <w:sz w:val="20"/>
                <w:lang w:eastAsia="en-GB"/>
              </w:rPr>
              <w:t>Species Protection Team,</w:t>
            </w:r>
          </w:p>
          <w:p w14:paraId="4B7AB69A" w14:textId="77777777" w:rsidR="00F623CA" w:rsidRDefault="00F623CA" w:rsidP="00793DD2">
            <w:pPr>
              <w:rPr>
                <w:rFonts w:ascii="Arial" w:hAnsi="Arial" w:cs="Arial"/>
                <w:b/>
                <w:sz w:val="20"/>
                <w:lang w:eastAsia="en-GB"/>
              </w:rPr>
            </w:pPr>
            <w:r w:rsidRPr="00000C39">
              <w:rPr>
                <w:rFonts w:ascii="Arial" w:hAnsi="Arial" w:cs="Arial"/>
                <w:b/>
                <w:sz w:val="20"/>
                <w:lang w:eastAsia="en-GB"/>
              </w:rPr>
              <w:t xml:space="preserve">Natural Resources Wales, </w:t>
            </w:r>
          </w:p>
          <w:p w14:paraId="4B7AB69B" w14:textId="77777777" w:rsidR="00F623CA" w:rsidRDefault="00F623CA" w:rsidP="00793DD2">
            <w:pPr>
              <w:rPr>
                <w:rFonts w:ascii="Arial" w:hAnsi="Arial" w:cs="Arial"/>
                <w:b/>
                <w:sz w:val="20"/>
                <w:lang w:eastAsia="en-GB"/>
              </w:rPr>
            </w:pPr>
            <w:proofErr w:type="spellStart"/>
            <w:r w:rsidRPr="00000C39">
              <w:rPr>
                <w:rFonts w:ascii="Arial" w:hAnsi="Arial" w:cs="Arial"/>
                <w:b/>
                <w:sz w:val="20"/>
                <w:lang w:eastAsia="en-GB"/>
              </w:rPr>
              <w:t>Maes</w:t>
            </w:r>
            <w:proofErr w:type="spellEnd"/>
            <w:r w:rsidRPr="00000C39">
              <w:rPr>
                <w:rFonts w:ascii="Arial" w:hAnsi="Arial" w:cs="Arial"/>
                <w:b/>
                <w:sz w:val="20"/>
                <w:lang w:eastAsia="en-GB"/>
              </w:rPr>
              <w:t xml:space="preserve"> y </w:t>
            </w:r>
            <w:proofErr w:type="spellStart"/>
            <w:r w:rsidRPr="00000C39">
              <w:rPr>
                <w:rFonts w:ascii="Arial" w:hAnsi="Arial" w:cs="Arial"/>
                <w:b/>
                <w:sz w:val="20"/>
                <w:lang w:eastAsia="en-GB"/>
              </w:rPr>
              <w:t>Ffynnon</w:t>
            </w:r>
            <w:proofErr w:type="spellEnd"/>
            <w:r w:rsidRPr="00000C39">
              <w:rPr>
                <w:rFonts w:ascii="Arial" w:hAnsi="Arial" w:cs="Arial"/>
                <w:b/>
                <w:sz w:val="20"/>
                <w:lang w:eastAsia="en-GB"/>
              </w:rPr>
              <w:t xml:space="preserve">, </w:t>
            </w:r>
          </w:p>
          <w:p w14:paraId="4B7AB69C" w14:textId="77777777" w:rsidR="00F623CA" w:rsidRPr="00000C39" w:rsidRDefault="00F623CA" w:rsidP="00793DD2">
            <w:pPr>
              <w:rPr>
                <w:rFonts w:ascii="Arial" w:hAnsi="Arial" w:cs="Arial"/>
                <w:b/>
                <w:sz w:val="20"/>
                <w:lang w:eastAsia="en-GB"/>
              </w:rPr>
            </w:pPr>
            <w:proofErr w:type="spellStart"/>
            <w:r w:rsidRPr="00000C39">
              <w:rPr>
                <w:rFonts w:ascii="Arial" w:hAnsi="Arial" w:cs="Arial"/>
                <w:b/>
                <w:sz w:val="20"/>
                <w:lang w:eastAsia="en-GB"/>
              </w:rPr>
              <w:t>Penrhosgarnedd</w:t>
            </w:r>
            <w:proofErr w:type="spellEnd"/>
            <w:r w:rsidRPr="00000C39">
              <w:rPr>
                <w:rFonts w:ascii="Arial" w:hAnsi="Arial" w:cs="Arial"/>
                <w:b/>
                <w:sz w:val="20"/>
                <w:lang w:eastAsia="en-GB"/>
              </w:rPr>
              <w:t xml:space="preserve">, </w:t>
            </w:r>
          </w:p>
          <w:p w14:paraId="4B7AB69D" w14:textId="77777777" w:rsidR="00F623CA" w:rsidRDefault="00F623CA" w:rsidP="00793DD2">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Bangor, </w:t>
            </w:r>
          </w:p>
          <w:p w14:paraId="4B7AB69E" w14:textId="77777777" w:rsidR="00F623CA" w:rsidRDefault="00F623CA" w:rsidP="00793DD2">
            <w:pPr>
              <w:autoSpaceDE w:val="0"/>
              <w:autoSpaceDN w:val="0"/>
              <w:adjustRightInd w:val="0"/>
              <w:rPr>
                <w:rFonts w:ascii="Arial" w:hAnsi="Arial" w:cs="Arial"/>
                <w:b/>
                <w:sz w:val="20"/>
                <w:lang w:eastAsia="en-GB"/>
              </w:rPr>
            </w:pPr>
            <w:r w:rsidRPr="00000C39">
              <w:rPr>
                <w:rFonts w:ascii="Arial" w:hAnsi="Arial" w:cs="Arial"/>
                <w:b/>
                <w:sz w:val="20"/>
                <w:lang w:eastAsia="en-GB"/>
              </w:rPr>
              <w:t xml:space="preserve">LL57 2DW </w:t>
            </w:r>
          </w:p>
          <w:p w14:paraId="4B7AB69F" w14:textId="77777777" w:rsidR="00F623CA" w:rsidRDefault="00F623CA" w:rsidP="00793DD2">
            <w:pPr>
              <w:autoSpaceDE w:val="0"/>
              <w:autoSpaceDN w:val="0"/>
              <w:adjustRightInd w:val="0"/>
              <w:rPr>
                <w:rFonts w:ascii="Arial" w:hAnsi="Arial" w:cs="Arial"/>
                <w:b/>
                <w:sz w:val="20"/>
                <w:lang w:eastAsia="en-GB"/>
              </w:rPr>
            </w:pPr>
          </w:p>
          <w:p w14:paraId="4B7AB6A0" w14:textId="77777777" w:rsidR="00F623CA" w:rsidRPr="00000C39" w:rsidRDefault="00F623CA" w:rsidP="00793DD2">
            <w:pPr>
              <w:autoSpaceDE w:val="0"/>
              <w:autoSpaceDN w:val="0"/>
              <w:adjustRightInd w:val="0"/>
              <w:rPr>
                <w:rFonts w:ascii="Arial" w:hAnsi="Arial" w:cs="Arial"/>
                <w:b/>
                <w:bCs/>
                <w:sz w:val="20"/>
              </w:rPr>
            </w:pPr>
            <w:r>
              <w:rPr>
                <w:rFonts w:ascii="Arial" w:hAnsi="Arial" w:cs="Arial"/>
                <w:b/>
                <w:sz w:val="20"/>
                <w:lang w:eastAsia="en-GB"/>
              </w:rPr>
              <w:t xml:space="preserve">E-mail: </w:t>
            </w:r>
            <w:hyperlink r:id="rId22" w:history="1">
              <w:r w:rsidRPr="00A42588">
                <w:rPr>
                  <w:rStyle w:val="Hyperlink"/>
                  <w:rFonts w:ascii="Arial" w:hAnsi="Arial" w:cs="Arial"/>
                  <w:sz w:val="20"/>
                  <w:lang w:val="en-US"/>
                </w:rPr>
                <w:t>specieslicence@naturalresourceswales.gov.uk</w:t>
              </w:r>
            </w:hyperlink>
          </w:p>
          <w:p w14:paraId="4B7AB6A1" w14:textId="77777777" w:rsidR="00F623CA" w:rsidRDefault="00F623CA" w:rsidP="00793DD2">
            <w:pPr>
              <w:tabs>
                <w:tab w:val="left" w:pos="0"/>
              </w:tabs>
              <w:suppressAutoHyphens/>
              <w:rPr>
                <w:rFonts w:ascii="Times New Roman" w:hAnsi="Times New Roman"/>
                <w:snapToGrid w:val="0"/>
                <w:sz w:val="20"/>
              </w:rPr>
            </w:pPr>
          </w:p>
          <w:p w14:paraId="4B7AB6A2" w14:textId="77777777" w:rsidR="00F623CA" w:rsidRPr="00DC4A2C" w:rsidRDefault="00F623CA" w:rsidP="00793DD2">
            <w:pPr>
              <w:tabs>
                <w:tab w:val="left" w:pos="0"/>
              </w:tabs>
              <w:suppressAutoHyphens/>
              <w:rPr>
                <w:rFonts w:ascii="Arial" w:hAnsi="Arial" w:cs="Arial"/>
                <w:b/>
                <w:snapToGrid w:val="0"/>
                <w:sz w:val="20"/>
              </w:rPr>
            </w:pPr>
            <w:r w:rsidRPr="00DC4A2C">
              <w:rPr>
                <w:rFonts w:ascii="Arial" w:hAnsi="Arial" w:cs="Arial"/>
                <w:b/>
                <w:snapToGrid w:val="0"/>
                <w:sz w:val="20"/>
              </w:rPr>
              <w:t>Tel. 03000653000</w:t>
            </w:r>
          </w:p>
        </w:tc>
      </w:tr>
      <w:tr w:rsidR="00F623CA" w:rsidRPr="00D74BBD" w14:paraId="4B7AB6A5"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4"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A7"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6"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A9"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8"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AB"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A"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AD"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C"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AF" w14:textId="77777777" w:rsidTr="00775B9D">
        <w:trPr>
          <w:cantSplit/>
          <w:trHeight w:val="443"/>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AE" w14:textId="77777777" w:rsidR="00F623CA" w:rsidRPr="00D74BBD" w:rsidRDefault="00F623CA" w:rsidP="00793DD2">
            <w:pPr>
              <w:tabs>
                <w:tab w:val="left" w:pos="0"/>
              </w:tabs>
              <w:suppressAutoHyphens/>
              <w:rPr>
                <w:rFonts w:ascii="Times New Roman" w:hAnsi="Times New Roman"/>
                <w:snapToGrid w:val="0"/>
                <w:sz w:val="20"/>
              </w:rPr>
            </w:pPr>
          </w:p>
        </w:tc>
      </w:tr>
      <w:tr w:rsidR="00F623CA" w:rsidRPr="00D74BBD" w14:paraId="4B7AB6B1" w14:textId="77777777" w:rsidTr="00775B9D">
        <w:trPr>
          <w:cantSplit/>
          <w:trHeight w:val="230"/>
        </w:trPr>
        <w:tc>
          <w:tcPr>
            <w:tcW w:w="6041"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B7AB6B0" w14:textId="77777777" w:rsidR="00F623CA" w:rsidRPr="00D74BBD" w:rsidRDefault="00F623CA" w:rsidP="00793DD2">
            <w:pPr>
              <w:tabs>
                <w:tab w:val="left" w:pos="0"/>
              </w:tabs>
              <w:suppressAutoHyphens/>
              <w:rPr>
                <w:rFonts w:ascii="Times New Roman" w:hAnsi="Times New Roman"/>
                <w:snapToGrid w:val="0"/>
                <w:sz w:val="20"/>
              </w:rPr>
            </w:pPr>
          </w:p>
        </w:tc>
      </w:tr>
    </w:tbl>
    <w:p w14:paraId="4B7AB6B2" w14:textId="77777777" w:rsidR="00F623CA" w:rsidRDefault="00F623CA" w:rsidP="00F623CA">
      <w:pPr>
        <w:pStyle w:val="BodyText"/>
        <w:rPr>
          <w:sz w:val="16"/>
          <w:szCs w:val="16"/>
        </w:rPr>
      </w:pPr>
    </w:p>
    <w:p w14:paraId="4B7AB6B3" w14:textId="77777777" w:rsidR="00F623CA" w:rsidRDefault="00F623CA" w:rsidP="00F623CA">
      <w:pPr>
        <w:pStyle w:val="BodyText"/>
        <w:rPr>
          <w:sz w:val="16"/>
          <w:szCs w:val="16"/>
        </w:rPr>
      </w:pPr>
    </w:p>
    <w:p w14:paraId="4B7AB6B4" w14:textId="77777777" w:rsidR="00F623CA" w:rsidRDefault="00F623CA" w:rsidP="00F623CA">
      <w:pPr>
        <w:pStyle w:val="BodyText"/>
        <w:rPr>
          <w:sz w:val="16"/>
          <w:szCs w:val="16"/>
        </w:rPr>
      </w:pPr>
    </w:p>
    <w:p w14:paraId="4B7AB6B5" w14:textId="77777777" w:rsidR="006A5EA1" w:rsidRDefault="006A5EA1"/>
    <w:sectPr w:rsidR="006A5EA1" w:rsidSect="00280A7C">
      <w:footerReference w:type="even" r:id="rId23"/>
      <w:footerReference w:type="default" r:id="rId24"/>
      <w:pgSz w:w="11899" w:h="16838"/>
      <w:pgMar w:top="851" w:right="742" w:bottom="993" w:left="851" w:header="72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456A" w14:textId="77777777" w:rsidR="00977153" w:rsidRDefault="00977153">
      <w:r>
        <w:separator/>
      </w:r>
    </w:p>
  </w:endnote>
  <w:endnote w:type="continuationSeparator" w:id="0">
    <w:p w14:paraId="3BC23455" w14:textId="77777777" w:rsidR="00977153" w:rsidRDefault="0097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B6C4" w14:textId="77777777" w:rsidR="008F4353" w:rsidRDefault="003410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B7AB6C5" w14:textId="77777777" w:rsidR="008F4353" w:rsidRDefault="00977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82496" w14:textId="250D78CD" w:rsidR="00280A7C" w:rsidRPr="00BC7216" w:rsidRDefault="00280A7C" w:rsidP="00280A7C">
    <w:pPr>
      <w:pStyle w:val="Footer"/>
      <w:ind w:right="282"/>
      <w:rPr>
        <w:rFonts w:ascii="Arial" w:hAnsi="Arial" w:cs="Arial"/>
        <w:b/>
        <w:sz w:val="20"/>
      </w:rPr>
    </w:pPr>
    <w:r w:rsidRPr="00BC7216">
      <w:rPr>
        <w:rFonts w:ascii="Arial" w:hAnsi="Arial" w:cs="Arial"/>
        <w:b/>
        <w:sz w:val="20"/>
      </w:rPr>
      <w:t>Version 1</w:t>
    </w:r>
    <w:r>
      <w:rPr>
        <w:rFonts w:ascii="Arial" w:hAnsi="Arial" w:cs="Arial"/>
        <w:b/>
        <w:sz w:val="20"/>
      </w:rPr>
      <w:t>.</w:t>
    </w:r>
    <w:r w:rsidR="00832E9D">
      <w:rPr>
        <w:rFonts w:ascii="Arial" w:hAnsi="Arial" w:cs="Arial"/>
        <w:b/>
        <w:sz w:val="20"/>
      </w:rPr>
      <w:t>0</w:t>
    </w:r>
    <w:r w:rsidRPr="00BC7216">
      <w:rPr>
        <w:rFonts w:ascii="Arial" w:hAnsi="Arial" w:cs="Arial"/>
        <w:b/>
        <w:sz w:val="20"/>
      </w:rPr>
      <w:t xml:space="preserve"> </w:t>
    </w:r>
    <w:r>
      <w:rPr>
        <w:rFonts w:ascii="Arial" w:hAnsi="Arial" w:cs="Arial"/>
        <w:b/>
        <w:sz w:val="20"/>
      </w:rPr>
      <w:t>May 2018</w:t>
    </w:r>
    <w:r w:rsidRPr="000226C7">
      <w:rPr>
        <w:rFonts w:ascii="Arial" w:hAnsi="Arial" w:cs="Arial"/>
        <w:b/>
        <w:sz w:val="20"/>
        <w:szCs w:val="16"/>
      </w:rPr>
      <w:t xml:space="preserve"> </w:t>
    </w:r>
    <w:r>
      <w:rPr>
        <w:rFonts w:ascii="Arial" w:hAnsi="Arial" w:cs="Arial"/>
        <w:b/>
        <w:sz w:val="20"/>
        <w:szCs w:val="16"/>
      </w:rPr>
      <w:tab/>
    </w:r>
    <w:r>
      <w:rPr>
        <w:rFonts w:ascii="Arial" w:hAnsi="Arial" w:cs="Arial"/>
        <w:b/>
        <w:sz w:val="20"/>
        <w:szCs w:val="16"/>
      </w:rPr>
      <w:t xml:space="preserve">                                                                                                                            </w:t>
    </w:r>
    <w:r w:rsidRPr="00DD22F4">
      <w:rPr>
        <w:rFonts w:ascii="Arial" w:hAnsi="Arial" w:cs="Arial"/>
        <w:b/>
        <w:sz w:val="20"/>
        <w:szCs w:val="16"/>
      </w:rPr>
      <w:t xml:space="preserve">Page </w:t>
    </w:r>
    <w:r w:rsidRPr="00DD22F4">
      <w:rPr>
        <w:rFonts w:ascii="Arial" w:hAnsi="Arial" w:cs="Arial"/>
        <w:b/>
        <w:bCs/>
        <w:sz w:val="20"/>
        <w:szCs w:val="16"/>
      </w:rPr>
      <w:fldChar w:fldCharType="begin"/>
    </w:r>
    <w:r w:rsidRPr="00DD22F4">
      <w:rPr>
        <w:rFonts w:ascii="Arial" w:hAnsi="Arial" w:cs="Arial"/>
        <w:b/>
        <w:bCs/>
        <w:sz w:val="20"/>
        <w:szCs w:val="16"/>
      </w:rPr>
      <w:instrText xml:space="preserve"> PAGE </w:instrText>
    </w:r>
    <w:r w:rsidRPr="00DD22F4">
      <w:rPr>
        <w:rFonts w:ascii="Arial" w:hAnsi="Arial" w:cs="Arial"/>
        <w:b/>
        <w:bCs/>
        <w:sz w:val="20"/>
        <w:szCs w:val="16"/>
      </w:rPr>
      <w:fldChar w:fldCharType="separate"/>
    </w:r>
    <w:r>
      <w:rPr>
        <w:rFonts w:ascii="Arial" w:hAnsi="Arial" w:cs="Arial"/>
        <w:b/>
        <w:bCs/>
        <w:sz w:val="20"/>
        <w:szCs w:val="16"/>
      </w:rPr>
      <w:t>1</w:t>
    </w:r>
    <w:r w:rsidRPr="00DD22F4">
      <w:rPr>
        <w:rFonts w:ascii="Arial" w:hAnsi="Arial" w:cs="Arial"/>
        <w:b/>
        <w:bCs/>
        <w:sz w:val="20"/>
        <w:szCs w:val="16"/>
      </w:rPr>
      <w:fldChar w:fldCharType="end"/>
    </w:r>
    <w:r w:rsidRPr="00DD22F4">
      <w:rPr>
        <w:rFonts w:ascii="Arial" w:hAnsi="Arial" w:cs="Arial"/>
        <w:b/>
        <w:sz w:val="20"/>
        <w:szCs w:val="16"/>
      </w:rPr>
      <w:t xml:space="preserve"> of </w:t>
    </w:r>
    <w:r w:rsidRPr="00DD22F4">
      <w:rPr>
        <w:rFonts w:ascii="Arial" w:hAnsi="Arial" w:cs="Arial"/>
        <w:b/>
        <w:bCs/>
        <w:sz w:val="20"/>
        <w:szCs w:val="16"/>
      </w:rPr>
      <w:fldChar w:fldCharType="begin"/>
    </w:r>
    <w:r w:rsidRPr="00DD22F4">
      <w:rPr>
        <w:rFonts w:ascii="Arial" w:hAnsi="Arial" w:cs="Arial"/>
        <w:b/>
        <w:bCs/>
        <w:sz w:val="20"/>
        <w:szCs w:val="16"/>
      </w:rPr>
      <w:instrText xml:space="preserve"> NUMPAGES  </w:instrText>
    </w:r>
    <w:r w:rsidRPr="00DD22F4">
      <w:rPr>
        <w:rFonts w:ascii="Arial" w:hAnsi="Arial" w:cs="Arial"/>
        <w:b/>
        <w:bCs/>
        <w:sz w:val="20"/>
        <w:szCs w:val="16"/>
      </w:rPr>
      <w:fldChar w:fldCharType="separate"/>
    </w:r>
    <w:r>
      <w:rPr>
        <w:rFonts w:ascii="Arial" w:hAnsi="Arial" w:cs="Arial"/>
        <w:b/>
        <w:bCs/>
        <w:sz w:val="20"/>
        <w:szCs w:val="16"/>
      </w:rPr>
      <w:t>8</w:t>
    </w:r>
    <w:r w:rsidRPr="00DD22F4">
      <w:rPr>
        <w:rFonts w:ascii="Arial" w:hAnsi="Arial" w:cs="Arial"/>
        <w:b/>
        <w:bCs/>
        <w:sz w:val="20"/>
        <w:szCs w:val="16"/>
      </w:rPr>
      <w:fldChar w:fldCharType="end"/>
    </w:r>
  </w:p>
  <w:p w14:paraId="4B7AB6C7" w14:textId="77777777" w:rsidR="008F4353" w:rsidRDefault="00977153" w:rsidP="00280A7C">
    <w:pPr>
      <w:pStyle w:val="Footer"/>
      <w:tabs>
        <w:tab w:val="clear" w:pos="4320"/>
        <w:tab w:val="center" w:pos="510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36E30" w14:textId="77777777" w:rsidR="00977153" w:rsidRDefault="00977153">
      <w:r>
        <w:separator/>
      </w:r>
    </w:p>
  </w:footnote>
  <w:footnote w:type="continuationSeparator" w:id="0">
    <w:p w14:paraId="7479CB38" w14:textId="77777777" w:rsidR="00977153" w:rsidRDefault="00977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67C83"/>
    <w:multiLevelType w:val="hybridMultilevel"/>
    <w:tmpl w:val="8DCC517C"/>
    <w:lvl w:ilvl="0" w:tplc="1C8C86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D68"/>
    <w:multiLevelType w:val="hybridMultilevel"/>
    <w:tmpl w:val="E578B54A"/>
    <w:lvl w:ilvl="0" w:tplc="F3C0B30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35E67"/>
    <w:multiLevelType w:val="hybridMultilevel"/>
    <w:tmpl w:val="AFA4DA88"/>
    <w:lvl w:ilvl="0" w:tplc="2F008442">
      <w:start w:val="1"/>
      <w:numFmt w:val="lowerRoman"/>
      <w:lvlText w:val="%1."/>
      <w:lvlJc w:val="left"/>
      <w:pPr>
        <w:ind w:left="1080" w:hanging="720"/>
      </w:pPr>
      <w:rPr>
        <w:rFonts w:hint="default"/>
        <w:b w:val="0"/>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087798"/>
    <w:multiLevelType w:val="hybridMultilevel"/>
    <w:tmpl w:val="6736E94A"/>
    <w:lvl w:ilvl="0" w:tplc="1C02F79A">
      <w:start w:val="4"/>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7D16783"/>
    <w:multiLevelType w:val="hybridMultilevel"/>
    <w:tmpl w:val="AC0CB3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F4668AD"/>
    <w:multiLevelType w:val="hybridMultilevel"/>
    <w:tmpl w:val="1E66783C"/>
    <w:lvl w:ilvl="0" w:tplc="2B50F90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567408"/>
    <w:multiLevelType w:val="hybridMultilevel"/>
    <w:tmpl w:val="F902653A"/>
    <w:lvl w:ilvl="0" w:tplc="DDA6D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3F74FD"/>
    <w:multiLevelType w:val="multilevel"/>
    <w:tmpl w:val="BFE66930"/>
    <w:lvl w:ilvl="0">
      <w:start w:val="1"/>
      <w:numFmt w:val="bullet"/>
      <w:lvlText w:val=""/>
      <w:lvlJc w:val="left"/>
      <w:pPr>
        <w:tabs>
          <w:tab w:val="num" w:pos="570"/>
        </w:tabs>
        <w:ind w:left="570" w:hanging="360"/>
      </w:pPr>
      <w:rPr>
        <w:rFonts w:ascii="Symbol" w:hAnsi="Symbol" w:hint="default"/>
      </w:rPr>
    </w:lvl>
    <w:lvl w:ilvl="1">
      <w:start w:val="1"/>
      <w:numFmt w:val="bullet"/>
      <w:lvlText w:val="o"/>
      <w:lvlJc w:val="left"/>
      <w:pPr>
        <w:tabs>
          <w:tab w:val="num" w:pos="1290"/>
        </w:tabs>
        <w:ind w:left="1290" w:hanging="360"/>
      </w:pPr>
      <w:rPr>
        <w:rFonts w:ascii="Courier New" w:hAnsi="Courier New" w:cs="Times" w:hint="default"/>
      </w:rPr>
    </w:lvl>
    <w:lvl w:ilvl="2" w:tentative="1">
      <w:start w:val="1"/>
      <w:numFmt w:val="bullet"/>
      <w:lvlText w:val=""/>
      <w:lvlJc w:val="left"/>
      <w:pPr>
        <w:tabs>
          <w:tab w:val="num" w:pos="2010"/>
        </w:tabs>
        <w:ind w:left="2010" w:hanging="360"/>
      </w:pPr>
      <w:rPr>
        <w:rFonts w:ascii="Wingdings" w:hAnsi="Wingdings" w:hint="default"/>
      </w:rPr>
    </w:lvl>
    <w:lvl w:ilvl="3" w:tentative="1">
      <w:start w:val="1"/>
      <w:numFmt w:val="bullet"/>
      <w:lvlText w:val=""/>
      <w:lvlJc w:val="left"/>
      <w:pPr>
        <w:tabs>
          <w:tab w:val="num" w:pos="2730"/>
        </w:tabs>
        <w:ind w:left="2730" w:hanging="360"/>
      </w:pPr>
      <w:rPr>
        <w:rFonts w:ascii="Symbol" w:hAnsi="Symbol" w:hint="default"/>
      </w:rPr>
    </w:lvl>
    <w:lvl w:ilvl="4" w:tentative="1">
      <w:start w:val="1"/>
      <w:numFmt w:val="bullet"/>
      <w:lvlText w:val="o"/>
      <w:lvlJc w:val="left"/>
      <w:pPr>
        <w:tabs>
          <w:tab w:val="num" w:pos="3450"/>
        </w:tabs>
        <w:ind w:left="3450" w:hanging="360"/>
      </w:pPr>
      <w:rPr>
        <w:rFonts w:ascii="Courier New" w:hAnsi="Courier New" w:cs="Times" w:hint="default"/>
      </w:rPr>
    </w:lvl>
    <w:lvl w:ilvl="5" w:tentative="1">
      <w:start w:val="1"/>
      <w:numFmt w:val="bullet"/>
      <w:lvlText w:val=""/>
      <w:lvlJc w:val="left"/>
      <w:pPr>
        <w:tabs>
          <w:tab w:val="num" w:pos="4170"/>
        </w:tabs>
        <w:ind w:left="4170" w:hanging="360"/>
      </w:pPr>
      <w:rPr>
        <w:rFonts w:ascii="Wingdings" w:hAnsi="Wingdings" w:hint="default"/>
      </w:rPr>
    </w:lvl>
    <w:lvl w:ilvl="6" w:tentative="1">
      <w:start w:val="1"/>
      <w:numFmt w:val="bullet"/>
      <w:lvlText w:val=""/>
      <w:lvlJc w:val="left"/>
      <w:pPr>
        <w:tabs>
          <w:tab w:val="num" w:pos="4890"/>
        </w:tabs>
        <w:ind w:left="4890" w:hanging="360"/>
      </w:pPr>
      <w:rPr>
        <w:rFonts w:ascii="Symbol" w:hAnsi="Symbol" w:hint="default"/>
      </w:rPr>
    </w:lvl>
    <w:lvl w:ilvl="7" w:tentative="1">
      <w:start w:val="1"/>
      <w:numFmt w:val="bullet"/>
      <w:lvlText w:val="o"/>
      <w:lvlJc w:val="left"/>
      <w:pPr>
        <w:tabs>
          <w:tab w:val="num" w:pos="5610"/>
        </w:tabs>
        <w:ind w:left="5610" w:hanging="360"/>
      </w:pPr>
      <w:rPr>
        <w:rFonts w:ascii="Courier New" w:hAnsi="Courier New" w:cs="Times" w:hint="default"/>
      </w:rPr>
    </w:lvl>
    <w:lvl w:ilvl="8" w:tentative="1">
      <w:start w:val="1"/>
      <w:numFmt w:val="bullet"/>
      <w:lvlText w:val=""/>
      <w:lvlJc w:val="left"/>
      <w:pPr>
        <w:tabs>
          <w:tab w:val="num" w:pos="6330"/>
        </w:tabs>
        <w:ind w:left="6330" w:hanging="360"/>
      </w:pPr>
      <w:rPr>
        <w:rFonts w:ascii="Wingdings" w:hAnsi="Wingdings" w:hint="default"/>
      </w:rPr>
    </w:lvl>
  </w:abstractNum>
  <w:abstractNum w:abstractNumId="9" w15:restartNumberingAfterBreak="0">
    <w:nsid w:val="476D74BA"/>
    <w:multiLevelType w:val="hybridMultilevel"/>
    <w:tmpl w:val="13CCDE5C"/>
    <w:lvl w:ilvl="0" w:tplc="625E2028">
      <w:start w:val="6"/>
      <w:numFmt w:val="lowerRoman"/>
      <w:lvlText w:val="%1."/>
      <w:lvlJc w:val="left"/>
      <w:pPr>
        <w:tabs>
          <w:tab w:val="num" w:pos="1080"/>
        </w:tabs>
        <w:ind w:left="1080" w:hanging="72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B5C4FE0"/>
    <w:multiLevelType w:val="hybridMultilevel"/>
    <w:tmpl w:val="2C063672"/>
    <w:lvl w:ilvl="0" w:tplc="EAB815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42102C"/>
    <w:multiLevelType w:val="hybridMultilevel"/>
    <w:tmpl w:val="25AE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6812AB"/>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AB28E2"/>
    <w:multiLevelType w:val="hybridMultilevel"/>
    <w:tmpl w:val="232A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83161A"/>
    <w:multiLevelType w:val="hybridMultilevel"/>
    <w:tmpl w:val="6A00EAC8"/>
    <w:lvl w:ilvl="0" w:tplc="1A8E0D18">
      <w:start w:val="1"/>
      <w:numFmt w:val="decimal"/>
      <w:lvlText w:val="%1."/>
      <w:lvlJc w:val="left"/>
      <w:pPr>
        <w:tabs>
          <w:tab w:val="num" w:pos="720"/>
        </w:tabs>
        <w:ind w:left="720" w:hanging="360"/>
      </w:pPr>
      <w:rPr>
        <w:rFonts w:hint="default"/>
        <w:b w:val="0"/>
        <w:color w:val="000000"/>
        <w:sz w:val="22"/>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D4D687E"/>
    <w:multiLevelType w:val="hybridMultilevel"/>
    <w:tmpl w:val="EAF0AFA0"/>
    <w:lvl w:ilvl="0" w:tplc="26F2907E">
      <w:start w:val="2"/>
      <w:numFmt w:val="lowerRoman"/>
      <w:lvlText w:val="%1."/>
      <w:lvlJc w:val="left"/>
      <w:pPr>
        <w:tabs>
          <w:tab w:val="num" w:pos="720"/>
        </w:tabs>
        <w:ind w:left="720" w:hanging="72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FD80CF2"/>
    <w:multiLevelType w:val="hybridMultilevel"/>
    <w:tmpl w:val="468258E6"/>
    <w:lvl w:ilvl="0" w:tplc="97A04606">
      <w:start w:val="9"/>
      <w:numFmt w:val="lowerRoman"/>
      <w:lvlText w:val="%1."/>
      <w:lvlJc w:val="left"/>
      <w:pPr>
        <w:ind w:left="1004"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9"/>
  </w:num>
  <w:num w:numId="5">
    <w:abstractNumId w:val="3"/>
  </w:num>
  <w:num w:numId="6">
    <w:abstractNumId w:val="5"/>
  </w:num>
  <w:num w:numId="7">
    <w:abstractNumId w:val="13"/>
  </w:num>
  <w:num w:numId="8">
    <w:abstractNumId w:val="7"/>
  </w:num>
  <w:num w:numId="9">
    <w:abstractNumId w:val="4"/>
  </w:num>
  <w:num w:numId="10">
    <w:abstractNumId w:val="14"/>
  </w:num>
  <w:num w:numId="11">
    <w:abstractNumId w:val="16"/>
  </w:num>
  <w:num w:numId="12">
    <w:abstractNumId w:val="10"/>
  </w:num>
  <w:num w:numId="13">
    <w:abstractNumId w:val="6"/>
  </w:num>
  <w:num w:numId="14">
    <w:abstractNumId w:val="1"/>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A"/>
    <w:rsid w:val="00087C8A"/>
    <w:rsid w:val="00093B70"/>
    <w:rsid w:val="000E61C7"/>
    <w:rsid w:val="001B1C25"/>
    <w:rsid w:val="00280A7C"/>
    <w:rsid w:val="002B3EF4"/>
    <w:rsid w:val="002D3318"/>
    <w:rsid w:val="002E1CB4"/>
    <w:rsid w:val="0034100A"/>
    <w:rsid w:val="00361C87"/>
    <w:rsid w:val="003B1100"/>
    <w:rsid w:val="003B2E6F"/>
    <w:rsid w:val="00411D0A"/>
    <w:rsid w:val="00435A58"/>
    <w:rsid w:val="00483713"/>
    <w:rsid w:val="00484954"/>
    <w:rsid w:val="00496D93"/>
    <w:rsid w:val="004B715A"/>
    <w:rsid w:val="004C077C"/>
    <w:rsid w:val="004D7575"/>
    <w:rsid w:val="00516393"/>
    <w:rsid w:val="00530393"/>
    <w:rsid w:val="005B00E3"/>
    <w:rsid w:val="005C175E"/>
    <w:rsid w:val="006270F8"/>
    <w:rsid w:val="0065672D"/>
    <w:rsid w:val="006866C2"/>
    <w:rsid w:val="006A5EA1"/>
    <w:rsid w:val="00775B9D"/>
    <w:rsid w:val="00776A32"/>
    <w:rsid w:val="007B7836"/>
    <w:rsid w:val="007D5917"/>
    <w:rsid w:val="007F2065"/>
    <w:rsid w:val="007F21B5"/>
    <w:rsid w:val="00832E9D"/>
    <w:rsid w:val="00854CCA"/>
    <w:rsid w:val="008930EE"/>
    <w:rsid w:val="0089481E"/>
    <w:rsid w:val="00894E36"/>
    <w:rsid w:val="008B627B"/>
    <w:rsid w:val="00907D7F"/>
    <w:rsid w:val="00922587"/>
    <w:rsid w:val="00945617"/>
    <w:rsid w:val="0094645C"/>
    <w:rsid w:val="009750F0"/>
    <w:rsid w:val="00977153"/>
    <w:rsid w:val="00980F4C"/>
    <w:rsid w:val="00A70A55"/>
    <w:rsid w:val="00A85058"/>
    <w:rsid w:val="00AA73DC"/>
    <w:rsid w:val="00AC4618"/>
    <w:rsid w:val="00B9192A"/>
    <w:rsid w:val="00CA6E33"/>
    <w:rsid w:val="00CC3C88"/>
    <w:rsid w:val="00D2574D"/>
    <w:rsid w:val="00D434D3"/>
    <w:rsid w:val="00DA00B9"/>
    <w:rsid w:val="00E03B58"/>
    <w:rsid w:val="00E2201F"/>
    <w:rsid w:val="00E43550"/>
    <w:rsid w:val="00EE5312"/>
    <w:rsid w:val="00F10C0D"/>
    <w:rsid w:val="00F4158F"/>
    <w:rsid w:val="00F623CA"/>
    <w:rsid w:val="00F63084"/>
    <w:rsid w:val="00F65769"/>
    <w:rsid w:val="00F90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B3F8"/>
  <w15:chartTrackingRefBased/>
  <w15:docId w15:val="{2AC4B8B0-814F-42A6-8616-052190A2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3CA"/>
    <w:pPr>
      <w:spacing w:after="0" w:line="240" w:lineRule="auto"/>
    </w:pPr>
    <w:rPr>
      <w:rFonts w:ascii="Times" w:eastAsia="Times" w:hAnsi="Times" w:cs="Times New Roman"/>
      <w:szCs w:val="20"/>
    </w:rPr>
  </w:style>
  <w:style w:type="paragraph" w:styleId="Heading2">
    <w:name w:val="heading 2"/>
    <w:basedOn w:val="Normal"/>
    <w:next w:val="Normal"/>
    <w:link w:val="Heading2Char"/>
    <w:qFormat/>
    <w:rsid w:val="00F623CA"/>
    <w:pPr>
      <w:keepNext/>
      <w:spacing w:before="120"/>
      <w:outlineLvl w:val="1"/>
    </w:pPr>
    <w:rPr>
      <w:rFonts w:ascii="Arial" w:hAnsi="Arial"/>
      <w:b/>
      <w:sz w:val="28"/>
    </w:rPr>
  </w:style>
  <w:style w:type="paragraph" w:styleId="Heading3">
    <w:name w:val="heading 3"/>
    <w:basedOn w:val="Normal"/>
    <w:next w:val="Normal"/>
    <w:link w:val="Heading3Char"/>
    <w:qFormat/>
    <w:rsid w:val="00F623CA"/>
    <w:pPr>
      <w:keepNext/>
      <w:spacing w:before="40" w:after="60"/>
      <w:jc w:val="both"/>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23CA"/>
    <w:rPr>
      <w:rFonts w:eastAsia="Times" w:cs="Times New Roman"/>
      <w:b/>
      <w:sz w:val="28"/>
      <w:szCs w:val="20"/>
    </w:rPr>
  </w:style>
  <w:style w:type="character" w:customStyle="1" w:styleId="Heading3Char">
    <w:name w:val="Heading 3 Char"/>
    <w:basedOn w:val="DefaultParagraphFont"/>
    <w:link w:val="Heading3"/>
    <w:rsid w:val="00F623CA"/>
    <w:rPr>
      <w:rFonts w:eastAsia="Times" w:cs="Times New Roman"/>
      <w:b/>
      <w:sz w:val="20"/>
      <w:szCs w:val="20"/>
    </w:rPr>
  </w:style>
  <w:style w:type="paragraph" w:styleId="Header">
    <w:name w:val="header"/>
    <w:basedOn w:val="Normal"/>
    <w:link w:val="HeaderChar"/>
    <w:rsid w:val="00F623CA"/>
    <w:pPr>
      <w:tabs>
        <w:tab w:val="center" w:pos="4320"/>
        <w:tab w:val="right" w:pos="8640"/>
      </w:tabs>
    </w:pPr>
    <w:rPr>
      <w:rFonts w:ascii="Arial" w:hAnsi="Arial"/>
    </w:rPr>
  </w:style>
  <w:style w:type="character" w:customStyle="1" w:styleId="HeaderChar">
    <w:name w:val="Header Char"/>
    <w:basedOn w:val="DefaultParagraphFont"/>
    <w:link w:val="Header"/>
    <w:rsid w:val="00F623CA"/>
    <w:rPr>
      <w:rFonts w:eastAsia="Times" w:cs="Times New Roman"/>
      <w:szCs w:val="20"/>
    </w:rPr>
  </w:style>
  <w:style w:type="character" w:styleId="Strong">
    <w:name w:val="Strong"/>
    <w:qFormat/>
    <w:rsid w:val="00F623CA"/>
    <w:rPr>
      <w:b/>
      <w:bCs/>
    </w:rPr>
  </w:style>
  <w:style w:type="paragraph" w:styleId="BodyText2">
    <w:name w:val="Body Text 2"/>
    <w:basedOn w:val="Normal"/>
    <w:link w:val="BodyText2Char"/>
    <w:rsid w:val="00F623CA"/>
    <w:pPr>
      <w:jc w:val="center"/>
    </w:pPr>
    <w:rPr>
      <w:rFonts w:ascii="Arial" w:hAnsi="Arial"/>
    </w:rPr>
  </w:style>
  <w:style w:type="character" w:customStyle="1" w:styleId="BodyText2Char">
    <w:name w:val="Body Text 2 Char"/>
    <w:basedOn w:val="DefaultParagraphFont"/>
    <w:link w:val="BodyText2"/>
    <w:rsid w:val="00F623CA"/>
    <w:rPr>
      <w:rFonts w:eastAsia="Times" w:cs="Times New Roman"/>
      <w:szCs w:val="20"/>
    </w:rPr>
  </w:style>
  <w:style w:type="paragraph" w:styleId="FootnoteText">
    <w:name w:val="footnote text"/>
    <w:basedOn w:val="Normal"/>
    <w:link w:val="FootnoteTextChar"/>
    <w:semiHidden/>
    <w:rsid w:val="00F623CA"/>
    <w:rPr>
      <w:rFonts w:ascii="Arial" w:eastAsia="Times New Roman" w:hAnsi="Arial"/>
      <w:noProof/>
      <w:sz w:val="20"/>
    </w:rPr>
  </w:style>
  <w:style w:type="character" w:customStyle="1" w:styleId="FootnoteTextChar">
    <w:name w:val="Footnote Text Char"/>
    <w:basedOn w:val="DefaultParagraphFont"/>
    <w:link w:val="FootnoteText"/>
    <w:semiHidden/>
    <w:rsid w:val="00F623CA"/>
    <w:rPr>
      <w:rFonts w:eastAsia="Times New Roman" w:cs="Times New Roman"/>
      <w:noProof/>
      <w:sz w:val="20"/>
      <w:szCs w:val="20"/>
    </w:rPr>
  </w:style>
  <w:style w:type="paragraph" w:styleId="BodyText">
    <w:name w:val="Body Text"/>
    <w:basedOn w:val="Normal"/>
    <w:link w:val="BodyTextChar"/>
    <w:rsid w:val="00F623CA"/>
    <w:rPr>
      <w:rFonts w:ascii="Arial" w:hAnsi="Arial"/>
      <w:b/>
      <w:sz w:val="18"/>
    </w:rPr>
  </w:style>
  <w:style w:type="character" w:customStyle="1" w:styleId="BodyTextChar">
    <w:name w:val="Body Text Char"/>
    <w:basedOn w:val="DefaultParagraphFont"/>
    <w:link w:val="BodyText"/>
    <w:rsid w:val="00F623CA"/>
    <w:rPr>
      <w:rFonts w:eastAsia="Times" w:cs="Times New Roman"/>
      <w:b/>
      <w:sz w:val="18"/>
      <w:szCs w:val="20"/>
    </w:rPr>
  </w:style>
  <w:style w:type="paragraph" w:styleId="Footer">
    <w:name w:val="footer"/>
    <w:basedOn w:val="Normal"/>
    <w:link w:val="FooterChar"/>
    <w:rsid w:val="00F623CA"/>
    <w:pPr>
      <w:tabs>
        <w:tab w:val="center" w:pos="4320"/>
        <w:tab w:val="right" w:pos="8640"/>
      </w:tabs>
    </w:pPr>
  </w:style>
  <w:style w:type="character" w:customStyle="1" w:styleId="FooterChar">
    <w:name w:val="Footer Char"/>
    <w:basedOn w:val="DefaultParagraphFont"/>
    <w:link w:val="Footer"/>
    <w:rsid w:val="00F623CA"/>
    <w:rPr>
      <w:rFonts w:ascii="Times" w:eastAsia="Times" w:hAnsi="Times" w:cs="Times New Roman"/>
      <w:szCs w:val="20"/>
    </w:rPr>
  </w:style>
  <w:style w:type="character" w:styleId="PageNumber">
    <w:name w:val="page number"/>
    <w:basedOn w:val="DefaultParagraphFont"/>
    <w:rsid w:val="00F623CA"/>
  </w:style>
  <w:style w:type="character" w:styleId="Hyperlink">
    <w:name w:val="Hyperlink"/>
    <w:rsid w:val="00F623CA"/>
    <w:rPr>
      <w:color w:val="0000FF"/>
      <w:u w:val="single"/>
    </w:rPr>
  </w:style>
  <w:style w:type="character" w:customStyle="1" w:styleId="heading11">
    <w:name w:val="heading11"/>
    <w:rsid w:val="00F623CA"/>
    <w:rPr>
      <w:b w:val="0"/>
      <w:bCs w:val="0"/>
      <w:color w:val="0000CC"/>
      <w:sz w:val="48"/>
      <w:szCs w:val="48"/>
    </w:rPr>
  </w:style>
  <w:style w:type="paragraph" w:styleId="ListParagraph">
    <w:name w:val="List Paragraph"/>
    <w:basedOn w:val="Normal"/>
    <w:uiPriority w:val="34"/>
    <w:qFormat/>
    <w:rsid w:val="00F623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3559">
      <w:bodyDiv w:val="1"/>
      <w:marLeft w:val="0"/>
      <w:marRight w:val="0"/>
      <w:marTop w:val="0"/>
      <w:marBottom w:val="0"/>
      <w:divBdr>
        <w:top w:val="none" w:sz="0" w:space="0" w:color="auto"/>
        <w:left w:val="none" w:sz="0" w:space="0" w:color="auto"/>
        <w:bottom w:val="none" w:sz="0" w:space="0" w:color="auto"/>
        <w:right w:val="none" w:sz="0" w:space="0" w:color="auto"/>
      </w:divBdr>
    </w:div>
    <w:div w:id="21282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ataprotection@naturalresourceswales.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ecieslicence@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naturalresources.wales/priva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naturalresourceswales.gov.uk" TargetMode="External"/><Relationship Id="rId20" Type="http://schemas.openxmlformats.org/officeDocument/2006/relationships/hyperlink" Target="mailto:specieslicence@naturalresourceswales.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naturalresources.wales/priva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http://intranet.ccw.gov.uk/portal/page/portal30/A5446B1157A31E07E0440003BA2CF98C" TargetMode="External"/><Relationship Id="rId22" Type="http://schemas.openxmlformats.org/officeDocument/2006/relationships/hyperlink" Target="mailto:specieslicence@naturalresourceswal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REGU-504-1689</_dlc_DocId>
    <_dlc_DocIdUrl xmlns="9be56660-2c31-41ef-bc00-23e72f632f2a">
      <Url>https://cyfoethnaturiolcymru.sharepoint.com/teams/Regulatory/Permitting/sla/_layouts/15/DocIdRedir.aspx?ID=REGU-504-1689</Url>
      <Description>REGU-504-1689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43C2A7D62C1BDC48AAFAC3DE0D84A9C4" ma:contentTypeVersion="78" ma:contentTypeDescription="" ma:contentTypeScope="" ma:versionID="c50ced347cec5b608f84ee2629380e86">
  <xsd:schema xmlns:xsd="http://www.w3.org/2001/XMLSchema" xmlns:xs="http://www.w3.org/2001/XMLSchema" xmlns:p="http://schemas.microsoft.com/office/2006/metadata/properties" xmlns:ns2="9be56660-2c31-41ef-bc00-23e72f632f2a" targetNamespace="http://schemas.microsoft.com/office/2006/metadata/properties" ma:root="true" ma:fieldsID="5baef8b4449eaed70c0d5fce49e49e78"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BF4E-59B9-4949-9F44-822608690DE3}">
  <ds:schemaRefs>
    <ds:schemaRef ds:uri="http://schemas.microsoft.com/sharepoint/events"/>
  </ds:schemaRefs>
</ds:datastoreItem>
</file>

<file path=customXml/itemProps2.xml><?xml version="1.0" encoding="utf-8"?>
<ds:datastoreItem xmlns:ds="http://schemas.openxmlformats.org/officeDocument/2006/customXml" ds:itemID="{ACC3951F-C8F4-4B4F-8DCC-D6553D00488E}">
  <ds:schemaRefs>
    <ds:schemaRef ds:uri="http://schemas.microsoft.com/sharepoint/v3/contenttype/forms"/>
  </ds:schemaRefs>
</ds:datastoreItem>
</file>

<file path=customXml/itemProps3.xml><?xml version="1.0" encoding="utf-8"?>
<ds:datastoreItem xmlns:ds="http://schemas.openxmlformats.org/officeDocument/2006/customXml" ds:itemID="{610C7DBE-03DA-4864-B36B-FA5D42B453CF}">
  <ds:schemaRefs>
    <ds:schemaRef ds:uri="http://schemas.microsoft.com/office/2006/metadata/properties"/>
    <ds:schemaRef ds:uri="http://schemas.microsoft.com/office/infopath/2007/PartnerControls"/>
    <ds:schemaRef ds:uri="9be56660-2c31-41ef-bc00-23e72f632f2a"/>
  </ds:schemaRefs>
</ds:datastoreItem>
</file>

<file path=customXml/itemProps4.xml><?xml version="1.0" encoding="utf-8"?>
<ds:datastoreItem xmlns:ds="http://schemas.openxmlformats.org/officeDocument/2006/customXml" ds:itemID="{FF1FBC19-B204-48CE-8F75-76A21CBC9FB5}"/>
</file>

<file path=customXml/itemProps5.xml><?xml version="1.0" encoding="utf-8"?>
<ds:datastoreItem xmlns:ds="http://schemas.openxmlformats.org/officeDocument/2006/customXml" ds:itemID="{694100DB-2014-4594-B9A8-ED44C65BA3EF}">
  <ds:schemaRefs>
    <ds:schemaRef ds:uri="Microsoft.SharePoint.Taxonomy.ContentTypeSync"/>
  </ds:schemaRefs>
</ds:datastoreItem>
</file>

<file path=customXml/itemProps6.xml><?xml version="1.0" encoding="utf-8"?>
<ds:datastoreItem xmlns:ds="http://schemas.openxmlformats.org/officeDocument/2006/customXml" ds:itemID="{D9C1ECA4-3B30-450E-BCB9-D015B7B0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Jewer, Alice</dc:creator>
  <cp:keywords/>
  <dc:description/>
  <cp:lastModifiedBy>Hughes, Rhys O.</cp:lastModifiedBy>
  <cp:revision>5</cp:revision>
  <dcterms:created xsi:type="dcterms:W3CDTF">2018-05-17T11:04:00Z</dcterms:created>
  <dcterms:modified xsi:type="dcterms:W3CDTF">2018-05-23T13:04:00Z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0x01010067EB80C5FE939D4A9B3D8BA62129B7F5010043C2A7D62C1BDC48AAFAC3DE0D84A9C4</vt:lpwstr>
  </property>
  <property fmtid="{D5CDD505-2E9C-101B-9397-08002B2CF9AE}" pid="3" name="_dlc_DocIdItemGuid">
    <vt:lpwstr>e6f73fd9-f8ee-406d-a13d-0c30d2abf864</vt:lpwstr>
  </property>
</Properties>
</file>